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1648783629"/>
        <w:docPartObj>
          <w:docPartGallery w:val="Cover Pages"/>
          <w:docPartUnique/>
        </w:docPartObj>
      </w:sdtPr>
      <w:sdtEndPr>
        <w:rPr>
          <w:szCs w:val="28"/>
        </w:rPr>
      </w:sdtEndPr>
      <w:sdtContent>
        <w:p w:rsidR="00C33513" w:rsidRPr="00E27989" w:rsidRDefault="0082498E">
          <w:pPr>
            <w:rPr>
              <w:rFonts w:ascii="Times New Roman" w:hAnsi="Times New Roman" w:cs="Times New Roman"/>
            </w:rPr>
          </w:pPr>
          <w:r w:rsidRPr="00E27989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335280</wp:posOffset>
                    </wp:positionV>
                    <wp:extent cx="7112635" cy="1097280"/>
                    <wp:effectExtent l="0" t="7620" r="2540" b="0"/>
                    <wp:wrapNone/>
                    <wp:docPr id="1" name="Группа 1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12635" cy="1097280"/>
                              <a:chOff x="0" y="0"/>
                              <a:chExt cx="73152" cy="12161"/>
                            </a:xfrm>
                          </wpg:grpSpPr>
                          <wps:wsp>
                            <wps:cNvPr id="2" name="Прямоугольник 5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152" cy="11303"/>
                              </a:xfrm>
                              <a:custGeom>
                                <a:avLst/>
                                <a:gdLst>
                                  <a:gd name="T0" fmla="*/ 0 w 7312660"/>
                                  <a:gd name="T1" fmla="*/ 0 h 1129665"/>
                                  <a:gd name="T2" fmla="*/ 73177 w 7312660"/>
                                  <a:gd name="T3" fmla="*/ 0 h 1129665"/>
                                  <a:gd name="T4" fmla="*/ 73177 w 7312660"/>
                                  <a:gd name="T5" fmla="*/ 11310 h 1129665"/>
                                  <a:gd name="T6" fmla="*/ 36220 w 7312660"/>
                                  <a:gd name="T7" fmla="*/ 7343 h 1129665"/>
                                  <a:gd name="T8" fmla="*/ 0 w 7312660"/>
                                  <a:gd name="T9" fmla="*/ 10929 h 1129665"/>
                                  <a:gd name="T10" fmla="*/ 0 w 7312660"/>
                                  <a:gd name="T11" fmla="*/ 0 h 112966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Прямоугольник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" cy="12161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00E0F2" id="Группа 149" o:spid="_x0000_s1026" style="position:absolute;margin-left:21pt;margin-top:26.4pt;width:560.05pt;height:86.4pt;z-index:251662336;mso-width-percent:941;mso-position-horizontal-relative:page;mso-position-vertical-relative:page;mso-width-percent:941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">
    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KPcMA&#10;AADaAAAADwAAAGRycy9kb3ducmV2LnhtbESPQUvDQBSE74L/YXmCN7sxoJTYbSlCafCg2PZQb4/s&#10;MxubfRt2n2n6711B8DjMzDfMYjX5Xo0UUxfYwP2sAEXcBNtxa+Cw39zNQSVBttgHJgMXSrBaXl8t&#10;sLLhzO807qRVGcKpQgNOZKi0To0jj2kWBuLsfYboUbKMrbYRzxnue10WxaP22HFecDjQs6PmtPv2&#10;Bt5exnktl5LiqztuN7F++JLthzG3N9P6CZTQJP/hv3ZtDZTweyXf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DKPcMAAADaAAAADwAAAAAAAAAAAAAAAACYAgAAZHJzL2Rv&#10;d25yZXYueG1sUEsFBgAAAAAEAAQA9QAAAIgDAAAAAA==&#10;" path="m,l7312660,r,1129665l3619500,733425,,1091565,,xe" fillcolor="#5b9bd5 [3204]" stroked="f" strokeweight="1pt">
                      <v:stroke joinstyle="miter"/>
                      <v:path arrowok="t" o:connecttype="custom" o:connectlocs="0,0;732,0;732,113;362,73;0,10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kw8QA&#10;AADaAAAADwAAAGRycy9kb3ducmV2LnhtbESPT2vCQBTE7wW/w/KE3pqNFSSk2YiKQk9NawvF2yP7&#10;8gezb2N2G+O37xYKHoeZ+Q2TrSfTiZEG11pWsIhiEMSl1S3XCr4+D08JCOeRNXaWScGNHKzz2UOG&#10;qbZX/qDx6GsRIOxSVNB436dSurIhgy6yPXHwKjsY9EEOtdQDXgPcdPI5jlfSYMthocGedg2V5+OP&#10;UfC238lqdTuYyzI5Fdt9N36/m0Kpx/m0eQHhafL38H/7VStYwt+Vc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5MPEAAAA2gAAAA8AAAAAAAAAAAAAAAAAmAIAAGRycy9k&#10;b3ducmV2LnhtbFBLBQYAAAAABAAEAPUAAACJAwAAAAA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E27989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114540" cy="979805"/>
                    <wp:effectExtent l="0" t="0" r="0" b="6985"/>
                    <wp:wrapSquare wrapText="bothSides"/>
                    <wp:docPr id="152" name="Текстовое поле 1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979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3B8B" w:rsidRDefault="00E83B8B" w:rsidP="00C33513">
                                <w:pPr>
                                  <w:pStyle w:val="a4"/>
                                  <w:tabs>
                                    <w:tab w:val="left" w:pos="8364"/>
                                  </w:tabs>
                                  <w:ind w:left="-2127" w:right="1718"/>
                                  <w:jc w:val="center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 xml:space="preserve">                                     </w:t>
                                </w:r>
                                <w:r w:rsidRPr="00C33513"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Ставропольский край 2014 г.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560.2pt;height:77.15pt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" filled="f" stroked="f" strokeweight=".5pt">
                    <v:path arrowok="t"/>
                    <v:textbox inset="126pt,0,54pt,0">
                      <w:txbxContent>
                        <w:p w:rsidR="00E83B8B" w:rsidRDefault="00E83B8B" w:rsidP="00C33513">
                          <w:pPr>
                            <w:pStyle w:val="a4"/>
                            <w:tabs>
                              <w:tab w:val="left" w:pos="8364"/>
                            </w:tabs>
                            <w:ind w:left="-2127" w:right="1718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 xml:space="preserve">                                     </w:t>
                          </w:r>
                          <w:r w:rsidRPr="00C33513"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>Ставропольский край 2014 г.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D5423" w:rsidRPr="00E27989" w:rsidRDefault="00BA135C" w:rsidP="006C200D">
          <w:pPr>
            <w:jc w:val="center"/>
            <w:rPr>
              <w:rFonts w:ascii="Times New Roman" w:hAnsi="Times New Roman" w:cs="Times New Roman"/>
              <w:szCs w:val="28"/>
            </w:rPr>
          </w:pPr>
          <w:r w:rsidRPr="00E27989">
            <w:rPr>
              <w:rFonts w:ascii="Times New Roman" w:hAnsi="Times New Roman" w:cs="Times New Roman"/>
              <w:noProof/>
              <w:szCs w:val="28"/>
              <w:lang w:eastAsia="ru-RU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1306195</wp:posOffset>
                </wp:positionV>
                <wp:extent cx="2256790" cy="2286000"/>
                <wp:effectExtent l="0" t="0" r="0" b="0"/>
                <wp:wrapSquare wrapText="bothSides"/>
                <wp:docPr id="137" name="Рисунок 137" descr="\\33-srv\Папка обмена\logoSKV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33-srv\Папка обмена\logoSKV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679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2498E" w:rsidRPr="00E27989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5257800</wp:posOffset>
                    </wp:positionV>
                    <wp:extent cx="6670675" cy="3022600"/>
                    <wp:effectExtent l="0" t="0" r="0" b="6350"/>
                    <wp:wrapSquare wrapText="bothSides"/>
                    <wp:docPr id="154" name="Текстовое поле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670675" cy="302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3B8B" w:rsidRPr="00C33513" w:rsidRDefault="00047288" w:rsidP="00C33513">
                                <w:pPr>
                                  <w:ind w:left="-2127"/>
                                  <w:jc w:val="center"/>
                                  <w:rPr>
                                    <w:color w:val="5B9BD5" w:themeColor="accent1"/>
                                    <w:sz w:val="56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56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1640656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83B8B" w:rsidRPr="00C33513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>Инвестиционная программа ГУП СК «СТАВРОПОЛЬКРАЙВОДОКАНАЛ» ПО модернизации систем водоснабжения и канализации на период 2015-2019 годы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-42804304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83B8B" w:rsidRDefault="00E83B8B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54" o:spid="_x0000_s1027" type="#_x0000_t202" style="position:absolute;left:0;text-align:left;margin-left:0;margin-top:414pt;width:525.25pt;height:23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" filled="f" stroked="f" strokeweight=".5pt">
                    <v:path arrowok="t"/>
                    <v:textbox inset="126pt,0,54pt,0">
                      <w:txbxContent>
                        <w:p w:rsidR="00E83B8B" w:rsidRPr="00C33513" w:rsidRDefault="00E83B8B" w:rsidP="00C33513">
                          <w:pPr>
                            <w:ind w:left="-2127"/>
                            <w:jc w:val="center"/>
                            <w:rPr>
                              <w:color w:val="5B9BD5" w:themeColor="accent1"/>
                              <w:sz w:val="56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56"/>
                                <w:szCs w:val="64"/>
                              </w:rPr>
                              <w:alias w:val="Название"/>
                              <w:tag w:val=""/>
                              <w:id w:val="1640656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C33513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t>Инвестиционная программа ГУП СК «СТАВРОПОЛЬКРАЙВОДОКАНАЛ» ПО модернизации систем водоснабжения и канализации на период 2015-2019 годы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-42804304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83B8B" w:rsidRDefault="00E83B8B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E27989">
            <w:rPr>
              <w:rFonts w:ascii="Times New Roman" w:hAnsi="Times New Roman" w:cs="Times New Roman"/>
              <w:noProof/>
              <w:szCs w:val="28"/>
              <w:lang w:eastAsia="ru-RU"/>
            </w:rPr>
            <w:t xml:space="preserve"> </w:t>
          </w:r>
          <w:r w:rsidR="00C33513" w:rsidRPr="00E27989">
            <w:rPr>
              <w:rFonts w:ascii="Times New Roman" w:hAnsi="Times New Roman" w:cs="Times New Roman"/>
              <w:szCs w:val="28"/>
            </w:rPr>
            <w:br w:type="page"/>
          </w:r>
        </w:p>
        <w:p w:rsidR="00C33513" w:rsidRPr="00E27989" w:rsidRDefault="00047288">
          <w:pPr>
            <w:rPr>
              <w:rFonts w:ascii="Times New Roman" w:eastAsiaTheme="majorEastAsia" w:hAnsi="Times New Roman" w:cs="Times New Roman"/>
              <w:color w:val="2E74B5" w:themeColor="accent1" w:themeShade="BF"/>
              <w:sz w:val="32"/>
              <w:szCs w:val="28"/>
            </w:rPr>
          </w:pPr>
        </w:p>
      </w:sdtContent>
    </w:sdt>
    <w:p w:rsidR="00642750" w:rsidRPr="00E27989" w:rsidRDefault="00642750" w:rsidP="00BC3537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bookmarkStart w:id="0" w:name="_Toc396671345"/>
      <w:r w:rsidRPr="00E27989">
        <w:rPr>
          <w:rFonts w:ascii="Times New Roman" w:hAnsi="Times New Roman" w:cs="Times New Roman"/>
          <w:szCs w:val="28"/>
        </w:rPr>
        <w:t>Паспорт программы</w:t>
      </w:r>
      <w:bookmarkEnd w:id="0"/>
    </w:p>
    <w:p w:rsidR="00642750" w:rsidRPr="00E27989" w:rsidRDefault="00642750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7229"/>
      </w:tblGrid>
      <w:tr w:rsidR="00930126" w:rsidRPr="00E27989" w:rsidTr="00EA18AA">
        <w:tc>
          <w:tcPr>
            <w:tcW w:w="421" w:type="dxa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 коммунального комплекса</w:t>
            </w:r>
          </w:p>
          <w:p w:rsidR="007876E1" w:rsidRPr="00E27989" w:rsidRDefault="007876E1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Ставропольского </w:t>
            </w:r>
            <w:r w:rsidR="00E63962" w:rsidRPr="00E27989">
              <w:rPr>
                <w:rFonts w:ascii="Times New Roman" w:hAnsi="Times New Roman" w:cs="Times New Roman"/>
                <w:sz w:val="24"/>
                <w:szCs w:val="24"/>
              </w:rPr>
              <w:t>края «Ставрополькрайводоканал»</w:t>
            </w:r>
          </w:p>
        </w:tc>
      </w:tr>
      <w:tr w:rsidR="00930126" w:rsidRPr="00E27989" w:rsidTr="00EA18AA">
        <w:tc>
          <w:tcPr>
            <w:tcW w:w="421" w:type="dxa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930126" w:rsidRPr="00E27989" w:rsidRDefault="00930126" w:rsidP="00EA1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</w:t>
            </w:r>
            <w:r w:rsidR="00EA18AA" w:rsidRPr="00E27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регулируемой организации коммунального комплекса</w:t>
            </w:r>
          </w:p>
          <w:p w:rsidR="007876E1" w:rsidRPr="00E27989" w:rsidRDefault="007876E1" w:rsidP="00EA1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355003 Ставропольский край, г. Ставрополь, ул. Ломоносова, 25</w:t>
            </w:r>
          </w:p>
        </w:tc>
      </w:tr>
      <w:tr w:rsidR="00930126" w:rsidRPr="00E27989" w:rsidTr="00EA18AA">
        <w:tc>
          <w:tcPr>
            <w:tcW w:w="421" w:type="dxa"/>
            <w:shd w:val="clear" w:color="auto" w:fill="FFFFFF" w:themeFill="background1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:rsidR="00930126" w:rsidRPr="00E27989" w:rsidRDefault="00930126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лиц, ответственных за разработку программы </w:t>
            </w:r>
          </w:p>
        </w:tc>
        <w:tc>
          <w:tcPr>
            <w:tcW w:w="7229" w:type="dxa"/>
            <w:shd w:val="clear" w:color="auto" w:fill="FFFFFF" w:themeFill="background1"/>
          </w:tcPr>
          <w:p w:rsidR="00930126" w:rsidRPr="00E27989" w:rsidRDefault="005244E7" w:rsidP="00920C2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экономике и финансам ГУП СК «Ставрополькрайводоканал» Веретенников М.А. тел. 8(8652) 35-03-17;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225" w:rsidRPr="00E27989" w:rsidRDefault="005244E7" w:rsidP="0016622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="00221573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6C5F88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производственно-технического отдела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ГУП СК «Ставрополькрайводоканал» Н</w:t>
            </w:r>
            <w:r w:rsidR="00E63962" w:rsidRPr="00E27989">
              <w:rPr>
                <w:rFonts w:ascii="Times New Roman" w:hAnsi="Times New Roman" w:cs="Times New Roman"/>
                <w:sz w:val="24"/>
                <w:szCs w:val="24"/>
              </w:rPr>
              <w:t>осов С.В. тел. 8(8652) 35-11-04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6" w:rsidRPr="00E27989" w:rsidTr="00EA18AA">
        <w:tc>
          <w:tcPr>
            <w:tcW w:w="421" w:type="dxa"/>
            <w:shd w:val="clear" w:color="auto" w:fill="FFFFFF" w:themeFill="background1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:rsidR="00930126" w:rsidRPr="00E27989" w:rsidRDefault="00930126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исполнительной власти субъекта Российской Федерации, утвердившего инвестиционную программу</w:t>
            </w:r>
          </w:p>
          <w:p w:rsidR="00930126" w:rsidRPr="00E27989" w:rsidRDefault="00930126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архитектуры, строительства и жилищно-коммунального хозяйства Ставропольского края </w:t>
            </w:r>
          </w:p>
        </w:tc>
      </w:tr>
      <w:tr w:rsidR="00930126" w:rsidRPr="00E27989" w:rsidTr="00D00282">
        <w:trPr>
          <w:trHeight w:val="1150"/>
        </w:trPr>
        <w:tc>
          <w:tcPr>
            <w:tcW w:w="421" w:type="dxa"/>
            <w:shd w:val="clear" w:color="auto" w:fill="FFFFFF" w:themeFill="background1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FFFFFF" w:themeFill="background1"/>
          </w:tcPr>
          <w:p w:rsidR="00930126" w:rsidRPr="00E27989" w:rsidRDefault="00930126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уполномоченного органа исполнительной власти субъекта Российской Федерации, утвердившего инвестиционную программу</w:t>
            </w:r>
          </w:p>
          <w:p w:rsidR="00D00282" w:rsidRPr="00E27989" w:rsidRDefault="00D00282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282" w:rsidRPr="00E27989" w:rsidRDefault="00D00282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282" w:rsidRPr="00E27989" w:rsidRDefault="00D00282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282" w:rsidRPr="00E27989" w:rsidRDefault="00D00282" w:rsidP="0092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355035 Ставропольский край, г. Ставрополь, ул. Спартака, д. 6</w:t>
            </w:r>
          </w:p>
        </w:tc>
      </w:tr>
      <w:tr w:rsidR="00930126" w:rsidRPr="00E27989" w:rsidTr="00D00282">
        <w:trPr>
          <w:trHeight w:val="7374"/>
        </w:trPr>
        <w:tc>
          <w:tcPr>
            <w:tcW w:w="421" w:type="dxa"/>
            <w:shd w:val="clear" w:color="auto" w:fill="auto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shd w:val="clear" w:color="auto" w:fill="auto"/>
          </w:tcPr>
          <w:p w:rsidR="00930126" w:rsidRPr="00E27989" w:rsidRDefault="00930126" w:rsidP="00A42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Наименование органов</w:t>
            </w:r>
            <w:r w:rsidR="00A42B66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власти, местного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B66" w:rsidRPr="00E279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амоуправления</w:t>
            </w:r>
            <w:r w:rsidR="00A42B66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, согласовывающих инвестиционную программу </w:t>
            </w:r>
          </w:p>
        </w:tc>
        <w:tc>
          <w:tcPr>
            <w:tcW w:w="7229" w:type="dxa"/>
          </w:tcPr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B66" w:rsidRPr="00E2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г. Георгиевск, 357820 Ставропольский край, г. Георгиевск, пл. Победы, 1;</w:t>
            </w: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с. Краснокумского, 357834 Ставропольский край, Георгиевский район, с. Краснокумское, ул. Кирова, 18;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г. Михайловск, 356240 Ставропольский край, Шпаковский район, г. Михайловск, ул. Ленина, 98;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города-курорта Железноводска, 357400 Ставропольский край, г. Железноводск, ул. Калинина, 2;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города-курорта Кисловодска, 357700 Ставропольский край, г. Кисловодск, пр. Победы, 25;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г. Нефтекумск, 356880 Ставропольский край, Нефтекумский район, г. Нефтекумск, микрорайон № 2, дом № 14;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п. Затеречный, 356871 Ставропольский край, Нефтекумский район, пос. Затеречный, ул. Котельная, 1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7A8" w:rsidRPr="00E2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станицы Бекешевская, 357360 Ставропольский край, Предгорный район, ст-ца Бекешевская, ул. Советская, 17;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27A8" w:rsidRPr="00E2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станицы Боргустанская, 357373 Ставропольский край, Предгорный район,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ст-ца Боргустанская, ул. Красная, 144;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B35158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A86" w:rsidRPr="00E27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Винсадского сельсовета, 357361 Ставропольский край, Предгорный район,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с. Винсады, ул. Ленина, 29;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Ессентукского сельсовета, 357350 Ставропольский край, Предгорный район,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ст-ца Ессентукская, ул. Садовая, 2;</w:t>
            </w: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Нежинского сельсовета, 357375 Ставропольский край, Предгорный район, Предгорный район, пос. Нежинский;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Новоблагодарненского сельсовета, 357362 Ставропольский край, Предгорный район, с. Новоблагодарное, ул. Ленина, 54;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Подкумского сельсовета, 357371 Ставропольский край, Предгорный район, пос. Подкумок, ул. Ессентукская, 62;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Пятигорского сельсовета, 357355 Ставропольский край, Предгорный район, пос. Пятигорский, ул. Красноармейская, 9;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Суворовского сельсовета, 357363 Ставропольский край, Предгорный район, ст-ца Суворовская, ул. Советская, 19;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Тельмановского сельсовета, 357360 Ставропольский край, Предгорный район, пос. Санамер, ул. Полевая, 20/2</w:t>
            </w: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 Этокского сельсовета, 357353 Ставропольский край, Предгорный район, с. Этока, ул. 50 лет Октября, 111-а;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.Администрация муниципального образования</w:t>
            </w:r>
            <w:r w:rsidR="00EB27A8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26" w:rsidRPr="00E27989">
              <w:rPr>
                <w:rFonts w:ascii="Times New Roman" w:hAnsi="Times New Roman" w:cs="Times New Roman"/>
                <w:sz w:val="24"/>
                <w:szCs w:val="24"/>
              </w:rPr>
              <w:t>Яснополянского сельсовета, 357372 Ставропольский край, Предгорный район, пос. Ясная Поляна, ул. Спортивная, 25;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26" w:rsidRPr="00E27989" w:rsidRDefault="00501A8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30126" w:rsidRPr="00E27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.Администрация муниципального образования с. Шведино, 356518 Ставропольский край, Петровский район, с. Шведино, ул. Советская, 22</w:t>
            </w:r>
          </w:p>
          <w:p w:rsidR="00930126" w:rsidRPr="00E27989" w:rsidRDefault="00930126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E1" w:rsidRPr="00E27989" w:rsidRDefault="007876E1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282" w:rsidRPr="00E27989" w:rsidRDefault="00D00282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6" w:rsidRPr="00E27989" w:rsidTr="00EA18AA">
        <w:trPr>
          <w:trHeight w:val="14449"/>
        </w:trPr>
        <w:tc>
          <w:tcPr>
            <w:tcW w:w="421" w:type="dxa"/>
            <w:shd w:val="clear" w:color="auto" w:fill="auto"/>
          </w:tcPr>
          <w:p w:rsidR="00930126" w:rsidRPr="00E27989" w:rsidRDefault="00930126" w:rsidP="0092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shd w:val="clear" w:color="auto" w:fill="auto"/>
          </w:tcPr>
          <w:p w:rsidR="00930126" w:rsidRPr="00E27989" w:rsidRDefault="00930126" w:rsidP="004F0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</w:t>
            </w:r>
            <w:r w:rsidR="004F0776" w:rsidRPr="00E279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начения показателей надежности, качества и энергоэффективности объектов систем централизованного водоснабжения и водоотведения  </w:t>
            </w:r>
          </w:p>
        </w:tc>
        <w:tc>
          <w:tcPr>
            <w:tcW w:w="7229" w:type="dxa"/>
          </w:tcPr>
          <w:p w:rsidR="00573C5D" w:rsidRPr="00E27989" w:rsidRDefault="00573C5D" w:rsidP="008E6B3C">
            <w:pPr>
              <w:pStyle w:val="ad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ind w:left="288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показателей качества объектов систем централизованного водоснабжения и водоотведения </w:t>
            </w:r>
          </w:p>
          <w:p w:rsidR="00573C5D" w:rsidRPr="00E27989" w:rsidRDefault="00573C5D" w:rsidP="00573C5D">
            <w:pPr>
              <w:pStyle w:val="ac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Таблица 1.1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tbl>
            <w:tblPr>
              <w:tblW w:w="67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573C5D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573C5D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0,180%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0,160%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0,159%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0,159%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0,158%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0,157%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573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0,156%</w:t>
                  </w:r>
                </w:p>
              </w:tc>
            </w:tr>
          </w:tbl>
          <w:p w:rsidR="00573C5D" w:rsidRPr="00E27989" w:rsidRDefault="00573C5D" w:rsidP="0057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430" w:rsidRPr="00E27989" w:rsidRDefault="00647430" w:rsidP="00573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73C5D" w:rsidRPr="00E27989" w:rsidRDefault="00573C5D" w:rsidP="00210FBE">
            <w:pPr>
              <w:keepNext/>
              <w:spacing w:after="200"/>
              <w:jc w:val="center"/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Таблица </w:t>
            </w:r>
            <w:r w:rsidR="00210FBE"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1.2</w:t>
            </w: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 w:rsidR="004F4BB4"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(%)</w:t>
            </w:r>
          </w:p>
          <w:tbl>
            <w:tblPr>
              <w:tblW w:w="67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573C5D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573C5D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0,94%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0,68%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0,67%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0,66%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0,65%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0,64%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C5D" w:rsidRPr="00E27989" w:rsidRDefault="00573C5D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0,63%</w:t>
                  </w:r>
                </w:p>
              </w:tc>
            </w:tr>
          </w:tbl>
          <w:p w:rsidR="00573C5D" w:rsidRPr="00E27989" w:rsidRDefault="00573C5D" w:rsidP="008E6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5D" w:rsidRPr="00E27989" w:rsidRDefault="00573C5D" w:rsidP="0057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30126" w:rsidRPr="00E27989" w:rsidRDefault="00930126" w:rsidP="008E6B3C">
            <w:pPr>
              <w:pStyle w:val="ad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надежности</w:t>
            </w:r>
            <w:r w:rsidR="00210FBE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282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10FBE" w:rsidRPr="00E27989">
              <w:rPr>
                <w:rFonts w:ascii="Times New Roman" w:hAnsi="Times New Roman" w:cs="Times New Roman"/>
                <w:sz w:val="24"/>
                <w:szCs w:val="24"/>
              </w:rPr>
              <w:t>бесперебойности</w:t>
            </w:r>
          </w:p>
          <w:p w:rsidR="00D17BAF" w:rsidRPr="00E27989" w:rsidRDefault="00D17BAF" w:rsidP="0092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10FBE" w:rsidRPr="00E27989" w:rsidRDefault="00210FBE" w:rsidP="00210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Таблица 2.1 Фактические и прогнозные значения показателя надежности и бесперебойности централизованных систем водоснабжения: количество аварий в расчете на протяженность водопроводной сети в год (ед./км)</w:t>
            </w:r>
          </w:p>
          <w:tbl>
            <w:tblPr>
              <w:tblW w:w="67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210FBE" w:rsidRPr="00E27989" w:rsidTr="00E63962">
              <w:trPr>
                <w:trHeight w:val="255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210FBE" w:rsidRPr="00E27989" w:rsidTr="00E63962">
              <w:trPr>
                <w:trHeight w:val="255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</w:tr>
            <w:tr w:rsidR="00210FBE" w:rsidRPr="00E27989" w:rsidTr="00E63962">
              <w:trPr>
                <w:trHeight w:val="255"/>
                <w:jc w:val="center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1,11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1,09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1,08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1,07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1,05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1,03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1,01</w:t>
                  </w:r>
                </w:p>
              </w:tc>
            </w:tr>
          </w:tbl>
          <w:p w:rsidR="00210FBE" w:rsidRPr="00E27989" w:rsidRDefault="00210FBE" w:rsidP="00210FBE">
            <w:pPr>
              <w:pStyle w:val="ac"/>
              <w:keepNext/>
              <w:jc w:val="right"/>
              <w:rPr>
                <w:rFonts w:ascii="Times New Roman" w:hAnsi="Times New Roman" w:cs="Times New Roman"/>
              </w:rPr>
            </w:pPr>
          </w:p>
          <w:p w:rsidR="00210FBE" w:rsidRPr="00E27989" w:rsidRDefault="00210FBE" w:rsidP="00210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 xml:space="preserve">Таблица 2.2.Фактические и прогнозные значения показателя надежности и бесперебойности централизованных систем водоотведения: количество аварий в расчете на протяженность </w:t>
            </w:r>
            <w:r w:rsidR="00B75B4B" w:rsidRPr="00E27989">
              <w:rPr>
                <w:rFonts w:ascii="Times New Roman" w:hAnsi="Times New Roman" w:cs="Times New Roman"/>
              </w:rPr>
              <w:t>канализационной</w:t>
            </w:r>
            <w:r w:rsidRPr="00E27989">
              <w:rPr>
                <w:rFonts w:ascii="Times New Roman" w:hAnsi="Times New Roman" w:cs="Times New Roman"/>
              </w:rPr>
              <w:t xml:space="preserve"> сети в год (ед./км)</w:t>
            </w:r>
          </w:p>
          <w:tbl>
            <w:tblPr>
              <w:tblW w:w="67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210FBE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210FBE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ед./км</w:t>
                  </w:r>
                </w:p>
              </w:tc>
            </w:tr>
            <w:tr w:rsidR="00210FBE" w:rsidRPr="00E27989" w:rsidTr="00E52095">
              <w:trPr>
                <w:trHeight w:val="255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3F1D7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0,0012</w:t>
                  </w:r>
                </w:p>
              </w:tc>
            </w:tr>
          </w:tbl>
          <w:p w:rsidR="00210FBE" w:rsidRPr="00E27989" w:rsidRDefault="00210FBE" w:rsidP="008E6B3C">
            <w:pPr>
              <w:jc w:val="center"/>
              <w:rPr>
                <w:rFonts w:ascii="Times New Roman" w:hAnsi="Times New Roman" w:cs="Times New Roman"/>
              </w:rPr>
            </w:pPr>
          </w:p>
          <w:p w:rsidR="00647430" w:rsidRPr="00E27989" w:rsidRDefault="00647430" w:rsidP="00210FBE">
            <w:pPr>
              <w:rPr>
                <w:rFonts w:ascii="Times New Roman" w:hAnsi="Times New Roman" w:cs="Times New Roman"/>
              </w:rPr>
            </w:pPr>
          </w:p>
          <w:p w:rsidR="00210FBE" w:rsidRPr="00E27989" w:rsidRDefault="00210FBE" w:rsidP="00210FBE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3E12" w:rsidRPr="00E27989">
              <w:rPr>
                <w:rFonts w:ascii="Times New Roman" w:hAnsi="Times New Roman" w:cs="Times New Roman"/>
                <w:sz w:val="24"/>
                <w:szCs w:val="24"/>
              </w:rPr>
              <w:t>лановые значения п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="001F4F67"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очистки сточных вод.</w:t>
            </w:r>
          </w:p>
          <w:p w:rsidR="00210FBE" w:rsidRPr="00E27989" w:rsidRDefault="00210FBE" w:rsidP="00210FBE">
            <w:pPr>
              <w:rPr>
                <w:rFonts w:ascii="Times New Roman" w:hAnsi="Times New Roman" w:cs="Times New Roman"/>
              </w:rPr>
            </w:pPr>
          </w:p>
          <w:p w:rsidR="00210FBE" w:rsidRPr="00E27989" w:rsidRDefault="00210FBE" w:rsidP="00210FBE">
            <w:pPr>
              <w:keepNext/>
              <w:spacing w:after="200"/>
              <w:jc w:val="center"/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Таблица </w:t>
            </w:r>
            <w:r w:rsidR="00647430"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3.1. </w:t>
            </w: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</w:t>
            </w:r>
            <w:r w:rsidR="004F4BB4"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систем водоотведения (%</w:t>
            </w: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)</w:t>
            </w:r>
          </w:p>
          <w:tbl>
            <w:tblPr>
              <w:tblW w:w="705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881"/>
              <w:gridCol w:w="882"/>
              <w:gridCol w:w="882"/>
              <w:gridCol w:w="882"/>
              <w:gridCol w:w="882"/>
              <w:gridCol w:w="882"/>
              <w:gridCol w:w="882"/>
            </w:tblGrid>
            <w:tr w:rsidR="00210FBE" w:rsidRPr="00E27989" w:rsidTr="004F0776">
              <w:trPr>
                <w:trHeight w:val="255"/>
                <w:jc w:val="center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2012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210FBE" w:rsidRPr="00E27989" w:rsidTr="004F0776">
              <w:trPr>
                <w:trHeight w:val="255"/>
                <w:jc w:val="center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1,41%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0,35%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1,17%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1,17%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1,16%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1,16%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1,15%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FBE" w:rsidRPr="00E27989" w:rsidRDefault="00210FBE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1,14%</w:t>
                  </w:r>
                </w:p>
              </w:tc>
            </w:tr>
          </w:tbl>
          <w:p w:rsidR="00210FBE" w:rsidRPr="00E27989" w:rsidRDefault="00210FBE" w:rsidP="0021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10FBE" w:rsidRPr="00E27989" w:rsidRDefault="00210FBE" w:rsidP="00DA239E">
            <w:pPr>
              <w:rPr>
                <w:rFonts w:ascii="Times New Roman" w:hAnsi="Times New Roman" w:cs="Times New Roman"/>
              </w:rPr>
            </w:pPr>
          </w:p>
          <w:p w:rsidR="00647430" w:rsidRPr="00E27989" w:rsidRDefault="00647430" w:rsidP="008E6B3C">
            <w:pPr>
              <w:widowControl w:val="0"/>
              <w:autoSpaceDE w:val="0"/>
              <w:autoSpaceDN w:val="0"/>
              <w:adjustRightInd w:val="0"/>
              <w:ind w:left="14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3E12" w:rsidRPr="00E27989">
              <w:rPr>
                <w:rFonts w:ascii="Times New Roman" w:hAnsi="Times New Roman" w:cs="Times New Roman"/>
                <w:sz w:val="24"/>
                <w:szCs w:val="24"/>
              </w:rPr>
              <w:t>Плановые значения п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="00093E12" w:rsidRPr="00E2798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ресурсов, в том числе уровень потерь воды.</w:t>
            </w:r>
          </w:p>
          <w:p w:rsidR="00647430" w:rsidRPr="00E27989" w:rsidRDefault="00647430" w:rsidP="008E6B3C">
            <w:pPr>
              <w:widowControl w:val="0"/>
              <w:autoSpaceDE w:val="0"/>
              <w:autoSpaceDN w:val="0"/>
              <w:adjustRightInd w:val="0"/>
              <w:ind w:left="147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430" w:rsidRPr="00E27989" w:rsidRDefault="00647430" w:rsidP="006474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430" w:rsidRPr="00E27989" w:rsidRDefault="00647430" w:rsidP="00647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430" w:rsidRPr="00E27989" w:rsidRDefault="00647430" w:rsidP="00093E12">
            <w:pPr>
              <w:pStyle w:val="ac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Таблица </w:t>
            </w:r>
            <w:r w:rsidR="00F440EF" w:rsidRPr="00E2798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E63962" w:rsidRPr="00E279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93E12"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Доля потерь воды в централизованных системах водоснабжения при ее транспортировке в общем объеме воды, поданной в </w:t>
            </w:r>
            <w:r w:rsidR="004F4BB4" w:rsidRPr="00E27989">
              <w:rPr>
                <w:rFonts w:ascii="Times New Roman" w:hAnsi="Times New Roman" w:cs="Times New Roman"/>
                <w:sz w:val="20"/>
                <w:szCs w:val="20"/>
              </w:rPr>
              <w:t>водопроводную сеть (%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tbl>
            <w:tblPr>
              <w:tblW w:w="672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647430" w:rsidRPr="00E27989" w:rsidTr="00D00282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647430" w:rsidRPr="00E27989" w:rsidTr="00D00282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68,22%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68,00%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67,97%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67,59%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67,17%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66,64%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7430" w:rsidRPr="00E27989" w:rsidRDefault="00647430" w:rsidP="006474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65,05%</w:t>
                  </w:r>
                </w:p>
              </w:tc>
            </w:tr>
          </w:tbl>
          <w:p w:rsidR="00647430" w:rsidRPr="00E27989" w:rsidRDefault="00647430" w:rsidP="00DA2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12" w:rsidRPr="00E27989" w:rsidRDefault="00093E12" w:rsidP="00093E12">
            <w:pPr>
              <w:pStyle w:val="ac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  <w:r w:rsidR="00F440EF" w:rsidRPr="00E279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.2. Удельный расход электрической энергии, потребляемой в технологическом процессе подготовки и транспортировки питьевой воды, на единицу объем</w:t>
            </w:r>
            <w:r w:rsidR="00595789" w:rsidRPr="00E27989">
              <w:rPr>
                <w:rFonts w:ascii="Times New Roman" w:hAnsi="Times New Roman" w:cs="Times New Roman"/>
                <w:sz w:val="20"/>
                <w:szCs w:val="20"/>
              </w:rPr>
              <w:t>а воды, отпускаемой в сеть (кВт.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ч/куб. м)</w:t>
            </w:r>
          </w:p>
          <w:tbl>
            <w:tblPr>
              <w:tblW w:w="6922" w:type="dxa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980"/>
              <w:gridCol w:w="980"/>
              <w:gridCol w:w="980"/>
              <w:gridCol w:w="940"/>
              <w:gridCol w:w="1082"/>
            </w:tblGrid>
            <w:tr w:rsidR="00093E12" w:rsidRPr="00E27989" w:rsidTr="00E63962">
              <w:trPr>
                <w:trHeight w:val="224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093E12" w:rsidRPr="00E27989" w:rsidTr="00E63962">
              <w:trPr>
                <w:trHeight w:val="224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</w:tr>
            <w:tr w:rsidR="00093E12" w:rsidRPr="00E27989" w:rsidTr="00E63962">
              <w:trPr>
                <w:trHeight w:val="224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0,5412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0,5412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0,5412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0,5412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0,5412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0,5412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E12" w:rsidRPr="00E27989" w:rsidRDefault="00093E12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0,5341</w:t>
                  </w:r>
                </w:p>
              </w:tc>
            </w:tr>
            <w:tr w:rsidR="004F0776" w:rsidRPr="00E27989" w:rsidTr="00E63962">
              <w:trPr>
                <w:trHeight w:val="224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776" w:rsidRPr="00E27989" w:rsidRDefault="004F0776" w:rsidP="00D002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47430" w:rsidRPr="00E27989" w:rsidRDefault="00647430" w:rsidP="00DA2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430" w:rsidRPr="00E27989" w:rsidRDefault="00647430" w:rsidP="00DA239E">
            <w:pPr>
              <w:rPr>
                <w:rFonts w:ascii="Times New Roman" w:hAnsi="Times New Roman" w:cs="Times New Roman"/>
              </w:rPr>
            </w:pPr>
          </w:p>
          <w:p w:rsidR="00093E12" w:rsidRPr="00E27989" w:rsidRDefault="00093E12" w:rsidP="00093E12">
            <w:pPr>
              <w:keepNext/>
              <w:spacing w:after="200"/>
              <w:jc w:val="center"/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Таблица </w:t>
            </w:r>
            <w:r w:rsidR="00F440EF"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4.3. У</w:t>
            </w: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дельный расход электрической энергии, потребляемой в технологическом процессе очистки и транспортировки</w:t>
            </w:r>
            <w:r w:rsidR="00595789"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 xml:space="preserve"> стоков, на единицу объема (кВт.</w:t>
            </w:r>
            <w:r w:rsidRPr="00E27989">
              <w:rPr>
                <w:rFonts w:ascii="Times New Roman" w:hAnsi="Times New Roman" w:cs="Times New Roman"/>
                <w:i/>
                <w:iCs/>
                <w:color w:val="44546A" w:themeColor="text2"/>
                <w:sz w:val="20"/>
                <w:szCs w:val="20"/>
              </w:rPr>
              <w:t>ч/куб. м)</w:t>
            </w:r>
          </w:p>
          <w:tbl>
            <w:tblPr>
              <w:tblW w:w="6909" w:type="dxa"/>
              <w:tblLayout w:type="fixed"/>
              <w:tblLook w:val="04A0" w:firstRow="1" w:lastRow="0" w:firstColumn="1" w:lastColumn="0" w:noHBand="0" w:noVBand="1"/>
            </w:tblPr>
            <w:tblGrid>
              <w:gridCol w:w="987"/>
              <w:gridCol w:w="987"/>
              <w:gridCol w:w="987"/>
              <w:gridCol w:w="987"/>
              <w:gridCol w:w="987"/>
              <w:gridCol w:w="987"/>
              <w:gridCol w:w="987"/>
            </w:tblGrid>
            <w:tr w:rsidR="00093E12" w:rsidRPr="00E27989" w:rsidTr="00E63962">
              <w:trPr>
                <w:trHeight w:val="237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2013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093E12" w:rsidRPr="00E27989" w:rsidTr="00E63962">
              <w:trPr>
                <w:trHeight w:val="270"/>
              </w:trPr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кВт.ч./м3</w:t>
                  </w:r>
                </w:p>
              </w:tc>
            </w:tr>
            <w:tr w:rsidR="00093E12" w:rsidRPr="00E27989" w:rsidTr="00E63962">
              <w:trPr>
                <w:trHeight w:val="131"/>
              </w:trPr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0,3253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0,3253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0,3253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0,3253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0,3253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0,3253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3E12" w:rsidRPr="00E27989" w:rsidRDefault="00093E12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0,3231</w:t>
                  </w:r>
                </w:p>
              </w:tc>
            </w:tr>
          </w:tbl>
          <w:p w:rsidR="00647430" w:rsidRPr="00E27989" w:rsidRDefault="00647430" w:rsidP="008E6B3C">
            <w:pPr>
              <w:jc w:val="center"/>
              <w:rPr>
                <w:rFonts w:ascii="Times New Roman" w:hAnsi="Times New Roman" w:cs="Times New Roman"/>
              </w:rPr>
            </w:pPr>
          </w:p>
          <w:p w:rsidR="001F4F67" w:rsidRPr="00E27989" w:rsidRDefault="001F4F67" w:rsidP="008E6B3C">
            <w:pPr>
              <w:pStyle w:val="ad"/>
              <w:widowControl w:val="0"/>
              <w:autoSpaceDE w:val="0"/>
              <w:autoSpaceDN w:val="0"/>
              <w:adjustRightInd w:val="0"/>
              <w:ind w:left="14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5.Агрегированный показатель надежности, качества, энергетической эффективности объектов централизованных систем водоснабжения, водоотведения.</w:t>
            </w:r>
          </w:p>
          <w:p w:rsidR="004F0776" w:rsidRPr="00E27989" w:rsidRDefault="00D00282" w:rsidP="00D00282">
            <w:pPr>
              <w:pStyle w:val="ac"/>
              <w:keepNext/>
              <w:tabs>
                <w:tab w:val="left" w:pos="43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4F67" w:rsidRPr="00E27989" w:rsidRDefault="00EA18AA" w:rsidP="00F440EF">
            <w:pPr>
              <w:pStyle w:val="ac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Таблица 5.</w:t>
            </w:r>
            <w:r w:rsidR="00F440EF"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Агрегированный</w:t>
            </w:r>
            <w:r w:rsidR="001F4F67"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показатель надежности, качества, энергетической эффективности объектов централизованных систем холодного водоснабжения и водоотведения</w:t>
            </w: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</w:tblGrid>
            <w:tr w:rsidR="001F4F67" w:rsidRPr="00E27989" w:rsidTr="00D00282">
              <w:trPr>
                <w:trHeight w:val="255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1F4F67" w:rsidRPr="00E27989" w:rsidRDefault="001F4F67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2014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1F4F67" w:rsidRPr="00E27989" w:rsidRDefault="001F4F67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1F4F67" w:rsidRPr="00E27989" w:rsidRDefault="001F4F67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1F4F67" w:rsidRPr="00E27989" w:rsidRDefault="001F4F67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1F4F67" w:rsidRPr="00E27989" w:rsidRDefault="001F4F67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1F4F67" w:rsidRPr="00E27989" w:rsidRDefault="001F4F67" w:rsidP="008E6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3F1D7E" w:rsidRPr="00E27989" w:rsidTr="00D00282">
              <w:trPr>
                <w:trHeight w:val="255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3F1D7E" w:rsidRPr="00E27989" w:rsidRDefault="003F1D7E" w:rsidP="003F1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1,0000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3F1D7E" w:rsidRPr="00E27989" w:rsidRDefault="003F1D7E" w:rsidP="003F1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0,9946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3F1D7E" w:rsidRPr="00E27989" w:rsidRDefault="003F1D7E" w:rsidP="003F1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0,9852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3F1D7E" w:rsidRPr="00E27989" w:rsidRDefault="003F1D7E" w:rsidP="003F1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0,9734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3F1D7E" w:rsidRPr="00E27989" w:rsidRDefault="003F1D7E" w:rsidP="003F1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0,9637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3F1D7E" w:rsidRPr="00E27989" w:rsidRDefault="003F1D7E" w:rsidP="003F1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</w:pPr>
                  <w:r w:rsidRPr="00E2798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20"/>
                      <w:lang w:eastAsia="ru-RU"/>
                    </w:rPr>
                    <w:t>0,9501</w:t>
                  </w:r>
                </w:p>
              </w:tc>
            </w:tr>
          </w:tbl>
          <w:p w:rsidR="004F0776" w:rsidRPr="00E27989" w:rsidRDefault="004F0776" w:rsidP="00647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2285" w:rsidRPr="00E27989" w:rsidRDefault="002B2285">
      <w:pPr>
        <w:rPr>
          <w:rFonts w:ascii="Times New Roman" w:hAnsi="Times New Roman" w:cs="Times New Roman"/>
        </w:rPr>
      </w:pPr>
    </w:p>
    <w:p w:rsidR="00642750" w:rsidRPr="00E27989" w:rsidRDefault="00BC3537" w:rsidP="0020021A">
      <w:pPr>
        <w:pStyle w:val="1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1" w:name="_Toc396671346"/>
      <w:r w:rsidRPr="00E27989">
        <w:rPr>
          <w:rFonts w:ascii="Times New Roman" w:hAnsi="Times New Roman" w:cs="Times New Roman"/>
          <w:szCs w:val="28"/>
        </w:rPr>
        <w:t>Перечень мероприятий по подготовке проектной документации, стро</w:t>
      </w:r>
      <w:r w:rsidR="002800C7" w:rsidRPr="00E27989">
        <w:rPr>
          <w:rFonts w:ascii="Times New Roman" w:hAnsi="Times New Roman" w:cs="Times New Roman"/>
          <w:szCs w:val="28"/>
        </w:rPr>
        <w:t xml:space="preserve">ительству, модернизации и </w:t>
      </w:r>
      <w:r w:rsidRPr="00E27989">
        <w:rPr>
          <w:rFonts w:ascii="Times New Roman" w:hAnsi="Times New Roman" w:cs="Times New Roman"/>
          <w:szCs w:val="28"/>
        </w:rPr>
        <w:t>реконструкции существующих объектов централизованных систем водоснабжения и (или) водоотведения</w:t>
      </w:r>
      <w:bookmarkEnd w:id="1"/>
    </w:p>
    <w:p w:rsidR="002B2285" w:rsidRPr="00E27989" w:rsidRDefault="002B2285" w:rsidP="002B2285">
      <w:pPr>
        <w:rPr>
          <w:rFonts w:ascii="Times New Roman" w:hAnsi="Times New Roman" w:cs="Times New Roman"/>
        </w:rPr>
      </w:pPr>
    </w:p>
    <w:p w:rsidR="009C2E9E" w:rsidRPr="009C2E9E" w:rsidRDefault="009C2E9E" w:rsidP="009C2E9E">
      <w:pPr>
        <w:rPr>
          <w:rFonts w:ascii="Times New Roman" w:hAnsi="Times New Roman" w:cs="Times New Roman"/>
        </w:rPr>
      </w:pPr>
    </w:p>
    <w:p w:rsidR="009C2E9E" w:rsidRPr="009C2E9E" w:rsidRDefault="009C2E9E" w:rsidP="009C2E9E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Перечень мероприятий инвестиционной программы состоит из 4-х блоков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525252" w:themeColor="accent3" w:themeShade="80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9C2E9E">
        <w:rPr>
          <w:rFonts w:ascii="Times New Roman" w:hAnsi="Times New Roman" w:cs="Times New Roman"/>
          <w:sz w:val="28"/>
          <w:szCs w:val="24"/>
        </w:rPr>
        <w:t xml:space="preserve"> блок: Мероприятия, </w:t>
      </w:r>
      <w:r w:rsidRPr="009C2E9E">
        <w:rPr>
          <w:rFonts w:ascii="Times New Roman" w:hAnsi="Times New Roman" w:cs="Times New Roman"/>
          <w:color w:val="000000" w:themeColor="text1"/>
          <w:sz w:val="28"/>
          <w:szCs w:val="24"/>
        </w:rPr>
        <w:t>направленные на увеличение мощности (пропускной способности) централизованных систем водоснабжения и водоотведения ГУП СК «Ставрополькрайводоканал» и улучшения качества услуг водоснабжения и водоотведения.</w:t>
      </w:r>
      <w:r w:rsidRPr="009C2E9E">
        <w:rPr>
          <w:rFonts w:ascii="Times New Roman" w:hAnsi="Times New Roman" w:cs="Times New Roman"/>
          <w:color w:val="525252" w:themeColor="accent3" w:themeShade="80"/>
          <w:sz w:val="28"/>
          <w:szCs w:val="24"/>
        </w:rPr>
        <w:t xml:space="preserve"> 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Перечень мероприятий с кратким описанием объектов, разбивкой по срокам реализации и прогнозируемым объемом расходов (в текущих ценах 2014 года) представлен в таблице 5</w:t>
      </w:r>
      <w:r w:rsidRPr="009C2E9E">
        <w:fldChar w:fldCharType="begin"/>
      </w:r>
      <w:r w:rsidRPr="009C2E9E">
        <w:instrText xml:space="preserve"> REF _Ref398849470 \h  \* MERGEFORMAT </w:instrText>
      </w:r>
      <w:r w:rsidRPr="009C2E9E">
        <w:fldChar w:fldCharType="separate"/>
      </w:r>
      <w:r w:rsidR="00E83B8B"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83B8B">
        <w:rPr>
          <w:rFonts w:ascii="Times New Roman" w:hAnsi="Times New Roman" w:cs="Times New Roman"/>
          <w:noProof/>
          <w:sz w:val="24"/>
          <w:szCs w:val="24"/>
        </w:rPr>
        <w:t>5</w:t>
      </w:r>
      <w:r w:rsidRPr="009C2E9E">
        <w:fldChar w:fldCharType="end"/>
      </w:r>
      <w:r w:rsidRPr="009C2E9E">
        <w:t>.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 xml:space="preserve">По всему перечню мероприятий </w:t>
      </w:r>
      <w:r w:rsidRPr="009C2E9E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9C2E9E">
        <w:rPr>
          <w:rFonts w:ascii="Times New Roman" w:hAnsi="Times New Roman" w:cs="Times New Roman"/>
          <w:sz w:val="28"/>
          <w:szCs w:val="24"/>
        </w:rPr>
        <w:t xml:space="preserve"> блока требуется разработка проектно-сметной документации. С этой целью в стоимости мероприятий запланированы средства в объеме 10% от стоимости объектов. 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 xml:space="preserve"> Фактические затраты на изготовление проектно-сметной документации будут уточнены по итогам конкурсных процедур, которые ГУП СК «Ставрополькрайводоканал» будет осуществлять в соответствии с законодательством о закупках. Разработка проектно-сметной документации запланирована на 2015 год. 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II блок: Мероприятия по проектированию и строительству сетей от точки подключения (технологического присоединения) к существующим централизованным системам водоснабжения и водоотведения ГУП СК «Ставрополькрайводоканал» до границ участков абонентов.</w:t>
      </w:r>
      <w:r w:rsidRPr="009C2E9E">
        <w:rPr>
          <w:rFonts w:ascii="Times New Roman" w:hAnsi="Times New Roman" w:cs="Times New Roman"/>
          <w:sz w:val="24"/>
        </w:rPr>
        <w:t xml:space="preserve"> 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Перечень мероприятий с кратким описанием объектов, разбивкой по срокам реализации и прогнозируемым объемом расходов (в текущих ценах 2014 года) представлен в таблице 6.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 xml:space="preserve">Фактические затраты на изготовление проектно-сметной документации будут уточнены по итогам конкурсных процедур, которые ГУП СК «Ставрополькрайводоканал» будет осуществлять в соответствии с законодательством о закупках. Разработка проектно-сметной документации запланирована на 2015 год. </w:t>
      </w:r>
    </w:p>
    <w:p w:rsidR="009C2E9E" w:rsidRPr="009C2E9E" w:rsidRDefault="009C2E9E" w:rsidP="009C2E9E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III блок: Проектирование и строительство групповых систем централизованного водоснабжения и водоотведения, предназначенных для нужд нескольких муниципальных образований Ставропольского края.</w:t>
      </w:r>
      <w:r w:rsidRPr="009C2E9E">
        <w:rPr>
          <w:rFonts w:ascii="Times New Roman" w:hAnsi="Times New Roman" w:cs="Times New Roman"/>
          <w:sz w:val="24"/>
        </w:rPr>
        <w:t xml:space="preserve"> 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lastRenderedPageBreak/>
        <w:t xml:space="preserve">Перечень мероприятий с кратким описанием объектов, разбивкой по срокам реализации и прогнозируемым объемом расходов (в текущих ценах 2014 года) представлен в </w:t>
      </w:r>
      <w:r w:rsidRPr="009C2E9E">
        <w:rPr>
          <w:rFonts w:ascii="Times New Roman" w:hAnsi="Times New Roman" w:cs="Times New Roman"/>
          <w:sz w:val="28"/>
          <w:szCs w:val="28"/>
        </w:rPr>
        <w:t>таблице 7.</w:t>
      </w:r>
      <w:r w:rsidRPr="009C2E9E">
        <w:rPr>
          <w:rFonts w:ascii="Times New Roman" w:hAnsi="Times New Roman" w:cs="Times New Roman"/>
          <w:sz w:val="28"/>
          <w:szCs w:val="24"/>
        </w:rPr>
        <w:t xml:space="preserve"> По мероприятию требуется разработка проектно-сметной документации. С этой целью в стоимости мероприятия запланированы средства в объеме 10% от стоимости объекта</w:t>
      </w:r>
    </w:p>
    <w:p w:rsidR="009C2E9E" w:rsidRPr="009C2E9E" w:rsidRDefault="009C2E9E" w:rsidP="009C2E9E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Фактические затраты на изготовление проектно-сметной документации будут уточнены после заключения инвестиционного соглашения и договора на изготовление проектно-сметной документации. Разработка проектно-сметной документации запланирована на 2015 год.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 xml:space="preserve">IV блок: Мероприятия по модернизации существующих </w:t>
      </w:r>
      <w:r w:rsidRPr="009C2E9E">
        <w:rPr>
          <w:rFonts w:ascii="Times New Roman" w:hAnsi="Times New Roman" w:cs="Times New Roman"/>
          <w:color w:val="000000" w:themeColor="text1"/>
          <w:sz w:val="28"/>
          <w:szCs w:val="24"/>
        </w:rPr>
        <w:t>централизованных систем водоснабжения и водоотведения, находящихся в эксплуатации ГУП СК «</w:t>
      </w:r>
      <w:r w:rsidRPr="009C2E9E">
        <w:rPr>
          <w:rFonts w:ascii="Times New Roman" w:hAnsi="Times New Roman" w:cs="Times New Roman"/>
          <w:sz w:val="28"/>
          <w:szCs w:val="24"/>
        </w:rPr>
        <w:t>Ставрополькрайводоканал».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 xml:space="preserve">Перечень мероприятий с кратким описанием объектов, разбивкой по срокам реализации и прогнозируемым объемом расходов (в текущих ценах 2014 года) представлен в таблице 8. </w:t>
      </w:r>
    </w:p>
    <w:p w:rsidR="009C2E9E" w:rsidRPr="009C2E9E" w:rsidRDefault="009C2E9E" w:rsidP="009C2E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 xml:space="preserve">Фактические затраты на изготовление проектно-сметной документации будут уточнены по итогам конкурсных процедур, которые ГУП СК «Ставрополькрайводоканал» будет осуществлять в соответствии с законодательством о закупках. Разработка проектно-сметной документации запланирована на 2015 год. </w:t>
      </w:r>
    </w:p>
    <w:p w:rsidR="009C2E9E" w:rsidRPr="009C2E9E" w:rsidRDefault="009C2E9E" w:rsidP="009C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7E3" w:rsidRPr="00E27989" w:rsidRDefault="000747E3">
      <w:pPr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br w:type="page"/>
      </w:r>
    </w:p>
    <w:p w:rsidR="00BC3537" w:rsidRPr="00E27989" w:rsidRDefault="000D4F40" w:rsidP="0020021A">
      <w:pPr>
        <w:pStyle w:val="1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2" w:name="_Toc396671347"/>
      <w:r w:rsidRPr="00E27989">
        <w:rPr>
          <w:rFonts w:ascii="Times New Roman" w:hAnsi="Times New Roman" w:cs="Times New Roman"/>
          <w:szCs w:val="28"/>
        </w:rPr>
        <w:lastRenderedPageBreak/>
        <w:t>П</w:t>
      </w:r>
      <w:r w:rsidR="00BC3537" w:rsidRPr="00E27989">
        <w:rPr>
          <w:rFonts w:ascii="Times New Roman" w:hAnsi="Times New Roman" w:cs="Times New Roman"/>
          <w:szCs w:val="28"/>
        </w:rPr>
        <w:t>лановый процент износа объектов централизованных систем водоснабжения и (или) водоотведения и фактический процент износа объектов централизованных систем водоснабжения и (или) водоотведения, сущ</w:t>
      </w:r>
      <w:r w:rsidR="00E0471C" w:rsidRPr="00E27989">
        <w:rPr>
          <w:rFonts w:ascii="Times New Roman" w:hAnsi="Times New Roman" w:cs="Times New Roman"/>
          <w:szCs w:val="28"/>
        </w:rPr>
        <w:t>ествующих на начало реализации И</w:t>
      </w:r>
      <w:r w:rsidR="00BC3537" w:rsidRPr="00E27989">
        <w:rPr>
          <w:rFonts w:ascii="Times New Roman" w:hAnsi="Times New Roman" w:cs="Times New Roman"/>
          <w:szCs w:val="28"/>
        </w:rPr>
        <w:t>нвестиционной программы</w:t>
      </w:r>
      <w:bookmarkEnd w:id="2"/>
    </w:p>
    <w:p w:rsidR="000D4F40" w:rsidRPr="00E27989" w:rsidRDefault="000D4F40" w:rsidP="000D4F40">
      <w:pPr>
        <w:rPr>
          <w:rFonts w:ascii="Times New Roman" w:hAnsi="Times New Roman" w:cs="Times New Roman"/>
        </w:rPr>
      </w:pPr>
    </w:p>
    <w:p w:rsidR="00D27A9F" w:rsidRPr="00E27989" w:rsidRDefault="000D4F40" w:rsidP="00332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 всех 4-х блоков Инвестиционной программы ГУП СК «Ставрополькрайводоканал» направлены на снижение износа объектов</w:t>
      </w:r>
      <w:r w:rsidR="00422638" w:rsidRPr="00E27989">
        <w:rPr>
          <w:rFonts w:ascii="Times New Roman" w:hAnsi="Times New Roman" w:cs="Times New Roman"/>
          <w:sz w:val="28"/>
          <w:szCs w:val="24"/>
        </w:rPr>
        <w:t xml:space="preserve"> систем централизованного водоснабжения, водоотведения</w:t>
      </w:r>
      <w:r w:rsidRPr="00E2798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D4F40" w:rsidRPr="00E27989" w:rsidRDefault="000D4F40" w:rsidP="00332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Достиг</w:t>
      </w:r>
      <w:r w:rsidR="00422638" w:rsidRPr="00E27989">
        <w:rPr>
          <w:rFonts w:ascii="Times New Roman" w:hAnsi="Times New Roman" w:cs="Times New Roman"/>
          <w:sz w:val="28"/>
          <w:szCs w:val="24"/>
        </w:rPr>
        <w:t>нуть</w:t>
      </w:r>
      <w:r w:rsidR="00D27A9F" w:rsidRPr="00E27989">
        <w:rPr>
          <w:rFonts w:ascii="Times New Roman" w:hAnsi="Times New Roman" w:cs="Times New Roman"/>
          <w:sz w:val="28"/>
          <w:szCs w:val="24"/>
        </w:rPr>
        <w:t xml:space="preserve"> это</w:t>
      </w:r>
      <w:r w:rsidR="00422638" w:rsidRPr="00E27989">
        <w:rPr>
          <w:rFonts w:ascii="Times New Roman" w:hAnsi="Times New Roman" w:cs="Times New Roman"/>
          <w:sz w:val="28"/>
          <w:szCs w:val="24"/>
        </w:rPr>
        <w:t>го планируется за счет</w:t>
      </w:r>
      <w:r w:rsidR="00A951A6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D27A9F" w:rsidRPr="00E27989">
        <w:rPr>
          <w:rFonts w:ascii="Times New Roman" w:hAnsi="Times New Roman" w:cs="Times New Roman"/>
          <w:sz w:val="28"/>
          <w:szCs w:val="24"/>
        </w:rPr>
        <w:t xml:space="preserve">реализации мероприятий по </w:t>
      </w:r>
      <w:r w:rsidR="00A951A6" w:rsidRPr="00E27989">
        <w:rPr>
          <w:rFonts w:ascii="Times New Roman" w:hAnsi="Times New Roman" w:cs="Times New Roman"/>
          <w:sz w:val="28"/>
          <w:szCs w:val="24"/>
        </w:rPr>
        <w:t>реконструкции,</w:t>
      </w:r>
      <w:r w:rsidR="002A520E" w:rsidRPr="00E27989">
        <w:rPr>
          <w:rFonts w:ascii="Times New Roman" w:hAnsi="Times New Roman" w:cs="Times New Roman"/>
          <w:sz w:val="28"/>
          <w:szCs w:val="24"/>
        </w:rPr>
        <w:t xml:space="preserve"> модернизации</w:t>
      </w:r>
      <w:r w:rsidR="00996DAA" w:rsidRPr="00E27989">
        <w:rPr>
          <w:rFonts w:ascii="Times New Roman" w:hAnsi="Times New Roman" w:cs="Times New Roman"/>
          <w:sz w:val="28"/>
          <w:szCs w:val="24"/>
        </w:rPr>
        <w:t xml:space="preserve"> и строительству</w:t>
      </w:r>
      <w:r w:rsidR="002A520E" w:rsidRPr="00E27989">
        <w:rPr>
          <w:rFonts w:ascii="Times New Roman" w:hAnsi="Times New Roman" w:cs="Times New Roman"/>
          <w:sz w:val="28"/>
          <w:szCs w:val="24"/>
        </w:rPr>
        <w:t xml:space="preserve"> объектов систем централизованного водосна</w:t>
      </w:r>
      <w:r w:rsidR="00A951A6" w:rsidRPr="00E27989">
        <w:rPr>
          <w:rFonts w:ascii="Times New Roman" w:hAnsi="Times New Roman" w:cs="Times New Roman"/>
          <w:sz w:val="28"/>
          <w:szCs w:val="24"/>
        </w:rPr>
        <w:t>бжения, водоотведения</w:t>
      </w:r>
      <w:r w:rsidRPr="00E27989">
        <w:rPr>
          <w:rFonts w:ascii="Times New Roman" w:hAnsi="Times New Roman" w:cs="Times New Roman"/>
          <w:sz w:val="28"/>
          <w:szCs w:val="24"/>
        </w:rPr>
        <w:t>.</w:t>
      </w:r>
    </w:p>
    <w:p w:rsidR="00422638" w:rsidRPr="00E27989" w:rsidRDefault="00422638" w:rsidP="00D27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77F" w:rsidRPr="00E27989" w:rsidRDefault="00F6677F" w:rsidP="00D50191">
      <w:pPr>
        <w:pStyle w:val="ac"/>
        <w:keepNext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Ref398849694"/>
      <w:r w:rsidRPr="00E27989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begin"/>
      </w:r>
      <w:r w:rsidR="00EA18AA" w:rsidRPr="00E27989">
        <w:rPr>
          <w:rFonts w:ascii="Times New Roman" w:hAnsi="Times New Roman" w:cs="Times New Roman"/>
          <w:sz w:val="20"/>
          <w:szCs w:val="20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separate"/>
      </w:r>
      <w:r w:rsidR="00E83B8B">
        <w:rPr>
          <w:rFonts w:ascii="Times New Roman" w:hAnsi="Times New Roman" w:cs="Times New Roman"/>
          <w:noProof/>
          <w:sz w:val="20"/>
          <w:szCs w:val="20"/>
        </w:rPr>
        <w:t>1</w: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Pr="00E27989">
        <w:rPr>
          <w:rFonts w:ascii="Times New Roman" w:hAnsi="Times New Roman" w:cs="Times New Roman"/>
          <w:sz w:val="20"/>
          <w:szCs w:val="20"/>
        </w:rPr>
        <w:t xml:space="preserve"> </w:t>
      </w:r>
      <w:r w:rsidR="00996DAA" w:rsidRPr="00E27989">
        <w:rPr>
          <w:rFonts w:ascii="Times New Roman" w:hAnsi="Times New Roman" w:cs="Times New Roman"/>
          <w:sz w:val="20"/>
          <w:szCs w:val="20"/>
        </w:rPr>
        <w:t>Планируемое с</w:t>
      </w:r>
      <w:r w:rsidRPr="00E27989">
        <w:rPr>
          <w:rFonts w:ascii="Times New Roman" w:hAnsi="Times New Roman" w:cs="Times New Roman"/>
          <w:sz w:val="20"/>
          <w:szCs w:val="20"/>
        </w:rPr>
        <w:t xml:space="preserve">нижение износа сетей водоснабжения и водоотведения </w:t>
      </w:r>
      <w:r w:rsidRPr="00E27989">
        <w:rPr>
          <w:rFonts w:ascii="Times New Roman" w:hAnsi="Times New Roman" w:cs="Times New Roman"/>
          <w:sz w:val="20"/>
          <w:szCs w:val="20"/>
        </w:rPr>
        <w:br/>
        <w:t>в результате реализации мероприятий Инвестиционной программы (%)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1843"/>
        <w:gridCol w:w="1701"/>
        <w:gridCol w:w="1843"/>
      </w:tblGrid>
      <w:tr w:rsidR="00F6677F" w:rsidRPr="00E27989" w:rsidTr="003F1D7E">
        <w:trPr>
          <w:trHeight w:val="30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7F" w:rsidRPr="00E27989" w:rsidRDefault="00F6677F" w:rsidP="00F6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филиала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7F" w:rsidRPr="00E27989" w:rsidRDefault="00F6677F" w:rsidP="00F6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7F" w:rsidRPr="00E27989" w:rsidRDefault="00F6677F" w:rsidP="00F6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F6677F" w:rsidRPr="00E27989" w:rsidTr="003F1D7E">
        <w:trPr>
          <w:trHeight w:val="600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7F" w:rsidRPr="00E27989" w:rsidRDefault="00F6677F" w:rsidP="00F6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7F" w:rsidRPr="00E27989" w:rsidRDefault="00F6677F" w:rsidP="00F6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износа в 2014 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7F" w:rsidRPr="00E27989" w:rsidRDefault="00F6677F" w:rsidP="00F6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износа в 2019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7F" w:rsidRPr="00E27989" w:rsidRDefault="00F6677F" w:rsidP="00F6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износа в 2014 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7F" w:rsidRPr="00E27989" w:rsidRDefault="00F6677F" w:rsidP="00F6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износа в 2019 г.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72%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Андроповский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39%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Арзгирский 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Благодарненский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Буденновский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«Сельводоканал»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Ессентукский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72%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Железноводский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Изобильненский 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Ипатовский 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Кисловодский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КМВ 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Кочубеевский 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 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Кубанские ОСВ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44%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Левокумский 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Малкинская СПВ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Минераловодский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Нефтекумский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Новоалександровский 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51%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Предгорный ВК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Пятигорский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86%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Светлоградский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Сенгилеевский МРВК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Степновский 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Труновский МРВ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48%</w:t>
            </w:r>
          </w:p>
        </w:tc>
      </w:tr>
      <w:tr w:rsidR="003F1D7E" w:rsidRPr="00E27989" w:rsidTr="003F1D7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</w:tr>
    </w:tbl>
    <w:p w:rsidR="00B741DF" w:rsidRPr="00E27989" w:rsidRDefault="00B741DF" w:rsidP="00B741DF">
      <w:pPr>
        <w:spacing w:after="0" w:line="240" w:lineRule="auto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</w:rPr>
        <w:t>Примечание:</w:t>
      </w:r>
    </w:p>
    <w:p w:rsidR="00B741DF" w:rsidRPr="00E27989" w:rsidRDefault="00B741DF" w:rsidP="00B741DF">
      <w:pPr>
        <w:spacing w:after="0" w:line="240" w:lineRule="auto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</w:rPr>
        <w:t>ВК –Водоканал;</w:t>
      </w:r>
    </w:p>
    <w:p w:rsidR="00B741DF" w:rsidRPr="00E27989" w:rsidRDefault="00B741DF" w:rsidP="00B741DF">
      <w:pPr>
        <w:spacing w:after="0" w:line="240" w:lineRule="auto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</w:rPr>
        <w:t>РВК- Райводоканал;</w:t>
      </w:r>
    </w:p>
    <w:p w:rsidR="00B741DF" w:rsidRPr="00E27989" w:rsidRDefault="00B741DF" w:rsidP="00B741DF">
      <w:pPr>
        <w:spacing w:after="0" w:line="240" w:lineRule="auto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</w:rPr>
        <w:t>МРВК –Межрайводоканал.</w:t>
      </w:r>
    </w:p>
    <w:p w:rsidR="000D4F40" w:rsidRPr="00E27989" w:rsidRDefault="000D4F40" w:rsidP="000D4F40">
      <w:pPr>
        <w:rPr>
          <w:rFonts w:ascii="Times New Roman" w:hAnsi="Times New Roman" w:cs="Times New Roman"/>
        </w:rPr>
      </w:pPr>
    </w:p>
    <w:p w:rsidR="0024601B" w:rsidRPr="00E27989" w:rsidRDefault="0024601B" w:rsidP="00D50191">
      <w:pPr>
        <w:pStyle w:val="ac"/>
        <w:keepNext/>
        <w:jc w:val="center"/>
        <w:rPr>
          <w:rFonts w:ascii="Times New Roman" w:hAnsi="Times New Roman" w:cs="Times New Roman"/>
          <w:sz w:val="20"/>
          <w:szCs w:val="20"/>
        </w:rPr>
      </w:pPr>
      <w:r w:rsidRPr="00E27989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begin"/>
      </w:r>
      <w:r w:rsidR="00141886" w:rsidRPr="00E27989">
        <w:rPr>
          <w:rFonts w:ascii="Times New Roman" w:hAnsi="Times New Roman" w:cs="Times New Roman"/>
          <w:sz w:val="20"/>
          <w:szCs w:val="20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separate"/>
      </w:r>
      <w:r w:rsidR="00E83B8B">
        <w:rPr>
          <w:rFonts w:ascii="Times New Roman" w:hAnsi="Times New Roman" w:cs="Times New Roman"/>
          <w:noProof/>
          <w:sz w:val="20"/>
          <w:szCs w:val="20"/>
        </w:rPr>
        <w:t>2</w: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end"/>
      </w:r>
      <w:r w:rsidRPr="00E27989">
        <w:rPr>
          <w:rFonts w:ascii="Times New Roman" w:hAnsi="Times New Roman" w:cs="Times New Roman"/>
          <w:sz w:val="20"/>
          <w:szCs w:val="20"/>
        </w:rPr>
        <w:t xml:space="preserve"> Отношение протяженности </w:t>
      </w:r>
      <w:r w:rsidR="00996DAA" w:rsidRPr="00E27989">
        <w:rPr>
          <w:rFonts w:ascii="Times New Roman" w:hAnsi="Times New Roman" w:cs="Times New Roman"/>
          <w:sz w:val="20"/>
          <w:szCs w:val="20"/>
        </w:rPr>
        <w:t xml:space="preserve">планируемых </w:t>
      </w:r>
      <w:r w:rsidR="00BA135C" w:rsidRPr="00E27989">
        <w:rPr>
          <w:rFonts w:ascii="Times New Roman" w:hAnsi="Times New Roman" w:cs="Times New Roman"/>
          <w:sz w:val="20"/>
          <w:szCs w:val="20"/>
        </w:rPr>
        <w:t>к реконструкции</w:t>
      </w:r>
      <w:r w:rsidR="00996DAA" w:rsidRPr="00E27989">
        <w:rPr>
          <w:rFonts w:ascii="Times New Roman" w:hAnsi="Times New Roman" w:cs="Times New Roman"/>
          <w:sz w:val="20"/>
          <w:szCs w:val="20"/>
        </w:rPr>
        <w:t xml:space="preserve"> и модернизации</w:t>
      </w:r>
      <w:r w:rsidRPr="00E27989">
        <w:rPr>
          <w:rFonts w:ascii="Times New Roman" w:hAnsi="Times New Roman" w:cs="Times New Roman"/>
          <w:sz w:val="20"/>
          <w:szCs w:val="20"/>
        </w:rPr>
        <w:t xml:space="preserve"> </w:t>
      </w:r>
      <w:r w:rsidRPr="00E27989">
        <w:rPr>
          <w:rFonts w:ascii="Times New Roman" w:hAnsi="Times New Roman" w:cs="Times New Roman"/>
          <w:sz w:val="20"/>
          <w:szCs w:val="20"/>
        </w:rPr>
        <w:br/>
        <w:t>в рамках Инвестиционной программы сетей к протяженности сети в 2014 г.</w:t>
      </w:r>
    </w:p>
    <w:tbl>
      <w:tblPr>
        <w:tblW w:w="97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14"/>
        <w:gridCol w:w="1196"/>
        <w:gridCol w:w="1559"/>
        <w:gridCol w:w="1214"/>
      </w:tblGrid>
      <w:tr w:rsidR="00EA18AA" w:rsidRPr="00E27989" w:rsidTr="003F1D7E">
        <w:trPr>
          <w:trHeight w:val="300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филиала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A18AA" w:rsidRPr="00E27989" w:rsidRDefault="00EA18AA" w:rsidP="00EA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A18AA" w:rsidRPr="00E27989" w:rsidRDefault="00EA18AA" w:rsidP="00EA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EA18AA" w:rsidRPr="00E27989" w:rsidTr="003F1D7E">
        <w:trPr>
          <w:trHeight w:val="1491"/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AA" w:rsidRPr="00E27989" w:rsidRDefault="00EA18AA" w:rsidP="00EA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протяженность сетей в 2014 г. (км)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Протяженность реконструируемых (модернизируемых) сетей в ИП (км)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% обновления сетей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протяженность в 2014 г. (км)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Протяженность реконструируемых (модернизируемых) сетей в ИП (км)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AA" w:rsidRPr="00E27989" w:rsidRDefault="00EA18AA" w:rsidP="00EA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>% обновления сетей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Андроповский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Арзгирский 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Благодарненский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Буденновский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4,5%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«Сельводоканал»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Ессентукский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Железноводский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14,8%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Изобильненский 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5C0E01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Ипатовский 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Кисловодский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13,8%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КМВ 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20021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Кочубеевский 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20021A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 РВ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Кубанские ОСВ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РВ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Левокумский 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Малкинская СПВ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Минераловодский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Нефтекумский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6,7%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Новоалександровский 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5C0E01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Предгорный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72,6%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83,2%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Пятигорский 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Светлоградский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4,2%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Сенгилеевский МРВК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8,1%</w:t>
            </w: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Степновский РВ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1D7E" w:rsidRPr="00E27989" w:rsidTr="00EA18A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Труновский МРВ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4,0%</w:t>
            </w:r>
          </w:p>
        </w:tc>
      </w:tr>
      <w:tr w:rsidR="003F1D7E" w:rsidRPr="00E27989" w:rsidTr="003F1D7E">
        <w:trPr>
          <w:trHeight w:val="3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  <w:p w:rsidR="003F1D7E" w:rsidRPr="00E27989" w:rsidRDefault="003F1D7E" w:rsidP="003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6,7%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3F1D7E" w:rsidRPr="00E27989" w:rsidRDefault="003F1D7E" w:rsidP="003F1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8,0%</w:t>
            </w:r>
          </w:p>
        </w:tc>
      </w:tr>
    </w:tbl>
    <w:p w:rsidR="0024601B" w:rsidRPr="00E27989" w:rsidRDefault="0024601B" w:rsidP="000D4F40">
      <w:pPr>
        <w:rPr>
          <w:rFonts w:ascii="Times New Roman" w:hAnsi="Times New Roman" w:cs="Times New Roman"/>
        </w:rPr>
        <w:sectPr w:rsidR="0024601B" w:rsidRPr="00E27989" w:rsidSect="00230D2A">
          <w:footerReference w:type="default" r:id="rId11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4601B" w:rsidRPr="00E27989" w:rsidRDefault="0024601B" w:rsidP="008E6B3C">
      <w:pPr>
        <w:pStyle w:val="ac"/>
        <w:keepNext/>
        <w:jc w:val="center"/>
        <w:rPr>
          <w:rFonts w:ascii="Times New Roman" w:hAnsi="Times New Roman" w:cs="Times New Roman"/>
          <w:sz w:val="20"/>
          <w:szCs w:val="20"/>
        </w:rPr>
      </w:pPr>
      <w:r w:rsidRPr="00E27989">
        <w:rPr>
          <w:rFonts w:ascii="Times New Roman" w:hAnsi="Times New Roman" w:cs="Times New Roman"/>
          <w:sz w:val="20"/>
          <w:szCs w:val="20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begin"/>
      </w:r>
      <w:r w:rsidR="00141886" w:rsidRPr="00E27989">
        <w:rPr>
          <w:rFonts w:ascii="Times New Roman" w:hAnsi="Times New Roman" w:cs="Times New Roman"/>
          <w:sz w:val="20"/>
          <w:szCs w:val="20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separate"/>
      </w:r>
      <w:r w:rsidR="00E83B8B">
        <w:rPr>
          <w:rFonts w:ascii="Times New Roman" w:hAnsi="Times New Roman" w:cs="Times New Roman"/>
          <w:noProof/>
          <w:sz w:val="20"/>
          <w:szCs w:val="20"/>
        </w:rPr>
        <w:t>3</w:t>
      </w:r>
      <w:r w:rsidR="003F455B" w:rsidRPr="00E27989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E27989">
        <w:rPr>
          <w:rFonts w:ascii="Times New Roman" w:hAnsi="Times New Roman" w:cs="Times New Roman"/>
          <w:sz w:val="20"/>
          <w:szCs w:val="20"/>
        </w:rPr>
        <w:t xml:space="preserve"> </w:t>
      </w:r>
      <w:r w:rsidR="00D15ADB" w:rsidRPr="00E27989">
        <w:rPr>
          <w:rFonts w:ascii="Times New Roman" w:hAnsi="Times New Roman" w:cs="Times New Roman"/>
          <w:sz w:val="20"/>
          <w:szCs w:val="20"/>
        </w:rPr>
        <w:t>Прогнозируемая п</w:t>
      </w:r>
      <w:r w:rsidRPr="00E27989">
        <w:rPr>
          <w:rFonts w:ascii="Times New Roman" w:hAnsi="Times New Roman" w:cs="Times New Roman"/>
          <w:sz w:val="20"/>
          <w:szCs w:val="20"/>
        </w:rPr>
        <w:t xml:space="preserve">ротяженность </w:t>
      </w:r>
      <w:r w:rsidR="00D15ADB" w:rsidRPr="00E27989">
        <w:rPr>
          <w:rFonts w:ascii="Times New Roman" w:hAnsi="Times New Roman" w:cs="Times New Roman"/>
          <w:sz w:val="20"/>
          <w:szCs w:val="20"/>
        </w:rPr>
        <w:t xml:space="preserve">построенных, </w:t>
      </w:r>
      <w:r w:rsidR="009E2840" w:rsidRPr="00E27989">
        <w:rPr>
          <w:rFonts w:ascii="Times New Roman" w:hAnsi="Times New Roman" w:cs="Times New Roman"/>
          <w:sz w:val="20"/>
          <w:szCs w:val="20"/>
        </w:rPr>
        <w:t>реконструированных, модернизированных</w:t>
      </w:r>
      <w:r w:rsidRPr="00E27989">
        <w:rPr>
          <w:rFonts w:ascii="Times New Roman" w:hAnsi="Times New Roman" w:cs="Times New Roman"/>
          <w:sz w:val="20"/>
          <w:szCs w:val="20"/>
        </w:rPr>
        <w:t xml:space="preserve"> сетей водоснабжения в рамках реализации Инвестиционной программы с разбивкой по блокам мероприятий (км)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99"/>
        <w:gridCol w:w="1706"/>
        <w:gridCol w:w="1706"/>
        <w:gridCol w:w="1787"/>
        <w:gridCol w:w="1861"/>
        <w:gridCol w:w="1861"/>
        <w:gridCol w:w="1187"/>
      </w:tblGrid>
      <w:tr w:rsidR="00E27D98" w:rsidRPr="00E27989" w:rsidTr="00EC454A">
        <w:trPr>
          <w:trHeight w:val="1303"/>
          <w:tblHeader/>
        </w:trPr>
        <w:tc>
          <w:tcPr>
            <w:tcW w:w="2410" w:type="dxa"/>
            <w:shd w:val="clear" w:color="auto" w:fill="auto"/>
            <w:hideMark/>
          </w:tcPr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филиала</w:t>
            </w:r>
          </w:p>
        </w:tc>
        <w:tc>
          <w:tcPr>
            <w:tcW w:w="1799" w:type="dxa"/>
            <w:shd w:val="clear" w:color="auto" w:fill="auto"/>
            <w:hideMark/>
          </w:tcPr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(модернизация) сетей водоснабжения в рамках реализации мероприятий по блоку I</w:t>
            </w:r>
          </w:p>
        </w:tc>
        <w:tc>
          <w:tcPr>
            <w:tcW w:w="1706" w:type="dxa"/>
            <w:shd w:val="clear" w:color="auto" w:fill="auto"/>
            <w:hideMark/>
          </w:tcPr>
          <w:p w:rsidR="00E27D98" w:rsidRPr="00E27989" w:rsidRDefault="00147BB6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 централизованного водоснабжения в рамках реализации мероприятий по блоку I</w:t>
            </w:r>
          </w:p>
        </w:tc>
        <w:tc>
          <w:tcPr>
            <w:tcW w:w="1706" w:type="dxa"/>
            <w:shd w:val="clear" w:color="auto" w:fill="auto"/>
            <w:hideMark/>
          </w:tcPr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сетей водоснабжения в рамках реализации мероприятий по блоку I</w:t>
            </w:r>
          </w:p>
        </w:tc>
        <w:tc>
          <w:tcPr>
            <w:tcW w:w="1787" w:type="dxa"/>
            <w:shd w:val="clear" w:color="auto" w:fill="auto"/>
            <w:hideMark/>
          </w:tcPr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новых сетей водоснабжения в рамках реализации мероприятий по</w:t>
            </w:r>
          </w:p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блоку II</w:t>
            </w:r>
          </w:p>
        </w:tc>
        <w:tc>
          <w:tcPr>
            <w:tcW w:w="1861" w:type="dxa"/>
          </w:tcPr>
          <w:p w:rsidR="00FD5F4F" w:rsidRPr="00E27989" w:rsidRDefault="00FD5F4F" w:rsidP="00FD5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групповых систем централизованного водо</w:t>
            </w:r>
            <w:r w:rsidR="00213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снабжения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реализации мероприятий по</w:t>
            </w:r>
          </w:p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блоку III</w:t>
            </w:r>
          </w:p>
        </w:tc>
        <w:tc>
          <w:tcPr>
            <w:tcW w:w="1861" w:type="dxa"/>
          </w:tcPr>
          <w:p w:rsidR="00E27D98" w:rsidRPr="00E27989" w:rsidRDefault="00FD5F4F" w:rsidP="00213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сетей водо</w:t>
            </w:r>
            <w:r w:rsidR="00213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снабжения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реализации мероприятий по </w:t>
            </w:r>
            <w:r w:rsidR="00E27D98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блоку I</w:t>
            </w:r>
            <w:r w:rsidR="00E27D98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187" w:type="dxa"/>
            <w:shd w:val="clear" w:color="auto" w:fill="auto"/>
            <w:hideMark/>
          </w:tcPr>
          <w:p w:rsidR="00E27D98" w:rsidRPr="00E27989" w:rsidRDefault="00E27D98" w:rsidP="00E2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строительство, реконструкция, модернизация сетей водоснабжения в рамках ИП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31,22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32,28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Андроповский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22,08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22,63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24,52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25,26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Арзгирский 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10,91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11,34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Благодарненский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54,21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56,47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Буденновский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2,37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19,01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21,38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4,67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4,67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28,65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35,72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«Сельводоканал»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Ессентукский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9,72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14,37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Железноводский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10,03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10,03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19,23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Изобильненский 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2,81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27,62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Ипатовский 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60,61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62,44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Кисловодский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38,68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22,67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61,35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6,61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15,84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КМВ ОСК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Кочубеевский 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27,20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 РВ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24,28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25,18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Кубанские ОСВ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13,02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16,94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РВ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9,98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10,54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Левокумский 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16,97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17,63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Малкинская СПВ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Минераловодский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38,04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42,22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Нефтекумский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11,50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11,50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2,51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17,10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31,11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Новоалександровский 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4,66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5,62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Предгорный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339,2</w:t>
            </w:r>
            <w:r w:rsidR="00D64538" w:rsidRPr="00E279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37,40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D6453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376,6</w:t>
            </w:r>
            <w:r w:rsidR="00D64538" w:rsidRPr="00E279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19,80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D64538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398,40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Пятигорский 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8,62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36,87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45,49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Светлоградский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31,12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34,16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Сенгилеевский МРВК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12,75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23,85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2,13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26,05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76,03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Степновский РВ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6,97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7,28</w:t>
            </w:r>
          </w:p>
        </w:tc>
      </w:tr>
      <w:tr w:rsidR="000A5A8E" w:rsidRPr="00E27989" w:rsidTr="00EC454A">
        <w:trPr>
          <w:trHeight w:val="315"/>
        </w:trPr>
        <w:tc>
          <w:tcPr>
            <w:tcW w:w="2410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Труновский МРВ</w:t>
            </w:r>
          </w:p>
        </w:tc>
        <w:tc>
          <w:tcPr>
            <w:tcW w:w="1799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17,31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</w:tr>
      <w:tr w:rsidR="000A5A8E" w:rsidRPr="00E27989" w:rsidTr="00EC454A">
        <w:trPr>
          <w:trHeight w:val="307"/>
        </w:trPr>
        <w:tc>
          <w:tcPr>
            <w:tcW w:w="2410" w:type="dxa"/>
            <w:shd w:val="clear" w:color="auto" w:fill="92D050"/>
            <w:vAlign w:val="center"/>
            <w:hideMark/>
          </w:tcPr>
          <w:p w:rsidR="000A5A8E" w:rsidRPr="00E27989" w:rsidRDefault="000A5A8E" w:rsidP="000A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99" w:type="dxa"/>
            <w:shd w:val="clear" w:color="auto" w:fill="92D050"/>
            <w:vAlign w:val="bottom"/>
            <w:hideMark/>
          </w:tcPr>
          <w:p w:rsidR="000A5A8E" w:rsidRPr="00E27989" w:rsidRDefault="00D64538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414,04</w:t>
            </w:r>
          </w:p>
        </w:tc>
        <w:tc>
          <w:tcPr>
            <w:tcW w:w="1706" w:type="dxa"/>
            <w:shd w:val="clear" w:color="auto" w:fill="92D050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75,84</w:t>
            </w:r>
          </w:p>
        </w:tc>
        <w:tc>
          <w:tcPr>
            <w:tcW w:w="1706" w:type="dxa"/>
            <w:shd w:val="clear" w:color="auto" w:fill="92D050"/>
            <w:vAlign w:val="bottom"/>
            <w:hideMark/>
          </w:tcPr>
          <w:p w:rsidR="000A5A8E" w:rsidRPr="00E27989" w:rsidRDefault="00D64538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489,88</w:t>
            </w:r>
          </w:p>
        </w:tc>
        <w:tc>
          <w:tcPr>
            <w:tcW w:w="1787" w:type="dxa"/>
            <w:shd w:val="clear" w:color="auto" w:fill="92D050"/>
            <w:vAlign w:val="bottom"/>
            <w:hideMark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59,28</w:t>
            </w:r>
          </w:p>
        </w:tc>
        <w:tc>
          <w:tcPr>
            <w:tcW w:w="1861" w:type="dxa"/>
            <w:shd w:val="clear" w:color="auto" w:fill="92D050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24,00</w:t>
            </w:r>
          </w:p>
        </w:tc>
        <w:tc>
          <w:tcPr>
            <w:tcW w:w="1861" w:type="dxa"/>
            <w:shd w:val="clear" w:color="auto" w:fill="92D050"/>
            <w:vAlign w:val="bottom"/>
          </w:tcPr>
          <w:p w:rsidR="000A5A8E" w:rsidRPr="00E27989" w:rsidRDefault="000A5A8E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612,66</w:t>
            </w:r>
          </w:p>
        </w:tc>
        <w:tc>
          <w:tcPr>
            <w:tcW w:w="1187" w:type="dxa"/>
            <w:shd w:val="clear" w:color="auto" w:fill="92D050"/>
            <w:vAlign w:val="center"/>
            <w:hideMark/>
          </w:tcPr>
          <w:p w:rsidR="000A5A8E" w:rsidRPr="00E27989" w:rsidRDefault="00D64538" w:rsidP="000A5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1185,82</w:t>
            </w:r>
          </w:p>
        </w:tc>
      </w:tr>
    </w:tbl>
    <w:p w:rsidR="00E0471C" w:rsidRPr="00E27989" w:rsidRDefault="00E0471C" w:rsidP="00E83B8B">
      <w:pPr>
        <w:pStyle w:val="ac"/>
        <w:keepNext/>
        <w:rPr>
          <w:rFonts w:ascii="Times New Roman" w:hAnsi="Times New Roman" w:cs="Times New Roman"/>
          <w:sz w:val="20"/>
          <w:szCs w:val="20"/>
        </w:rPr>
      </w:pPr>
      <w:r w:rsidRPr="00E27989">
        <w:rPr>
          <w:rFonts w:ascii="Times New Roman" w:hAnsi="Times New Roman" w:cs="Times New Roman"/>
          <w:sz w:val="20"/>
          <w:szCs w:val="20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begin"/>
      </w:r>
      <w:r w:rsidR="00141886" w:rsidRPr="00E27989">
        <w:rPr>
          <w:rFonts w:ascii="Times New Roman" w:hAnsi="Times New Roman" w:cs="Times New Roman"/>
          <w:sz w:val="20"/>
          <w:szCs w:val="20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0"/>
          <w:szCs w:val="20"/>
        </w:rPr>
        <w:fldChar w:fldCharType="separate"/>
      </w:r>
      <w:r w:rsidR="00E83B8B">
        <w:rPr>
          <w:rFonts w:ascii="Times New Roman" w:hAnsi="Times New Roman" w:cs="Times New Roman"/>
          <w:noProof/>
          <w:sz w:val="20"/>
          <w:szCs w:val="20"/>
        </w:rPr>
        <w:t>4</w:t>
      </w:r>
      <w:r w:rsidR="003F455B" w:rsidRPr="00E27989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E27989">
        <w:rPr>
          <w:rFonts w:ascii="Times New Roman" w:hAnsi="Times New Roman" w:cs="Times New Roman"/>
          <w:sz w:val="20"/>
          <w:szCs w:val="20"/>
        </w:rPr>
        <w:t xml:space="preserve"> </w:t>
      </w:r>
      <w:r w:rsidR="00FD45DD" w:rsidRPr="00E27989">
        <w:rPr>
          <w:rFonts w:ascii="Times New Roman" w:hAnsi="Times New Roman" w:cs="Times New Roman"/>
          <w:sz w:val="20"/>
          <w:szCs w:val="20"/>
        </w:rPr>
        <w:t>Прогнозируемая п</w:t>
      </w:r>
      <w:r w:rsidRPr="00E27989">
        <w:rPr>
          <w:rFonts w:ascii="Times New Roman" w:hAnsi="Times New Roman" w:cs="Times New Roman"/>
          <w:sz w:val="20"/>
          <w:szCs w:val="20"/>
        </w:rPr>
        <w:t xml:space="preserve">ротяженность </w:t>
      </w:r>
      <w:r w:rsidR="00FD45DD" w:rsidRPr="00E27989">
        <w:rPr>
          <w:rFonts w:ascii="Times New Roman" w:hAnsi="Times New Roman" w:cs="Times New Roman"/>
          <w:sz w:val="20"/>
          <w:szCs w:val="20"/>
        </w:rPr>
        <w:t>строительства, реконструкции</w:t>
      </w:r>
      <w:r w:rsidRPr="00E27989">
        <w:rPr>
          <w:rFonts w:ascii="Times New Roman" w:hAnsi="Times New Roman" w:cs="Times New Roman"/>
          <w:sz w:val="20"/>
          <w:szCs w:val="20"/>
        </w:rPr>
        <w:t xml:space="preserve"> и</w:t>
      </w:r>
      <w:r w:rsidR="00FD45DD" w:rsidRPr="00E27989">
        <w:rPr>
          <w:rFonts w:ascii="Times New Roman" w:hAnsi="Times New Roman" w:cs="Times New Roman"/>
          <w:sz w:val="20"/>
          <w:szCs w:val="20"/>
        </w:rPr>
        <w:t xml:space="preserve"> модернизации</w:t>
      </w:r>
      <w:r w:rsidRPr="00E27989">
        <w:rPr>
          <w:rFonts w:ascii="Times New Roman" w:hAnsi="Times New Roman" w:cs="Times New Roman"/>
          <w:sz w:val="20"/>
          <w:szCs w:val="20"/>
        </w:rPr>
        <w:t xml:space="preserve"> сетей водоотведения в рамках реализации </w:t>
      </w:r>
      <w:r w:rsidRPr="00E27989">
        <w:rPr>
          <w:rFonts w:ascii="Times New Roman" w:hAnsi="Times New Roman" w:cs="Times New Roman"/>
          <w:sz w:val="20"/>
          <w:szCs w:val="20"/>
        </w:rPr>
        <w:br/>
        <w:t>Инвестиционной программы с разбивкой по блокам мероприятий (км)</w:t>
      </w:r>
    </w:p>
    <w:tbl>
      <w:tblPr>
        <w:tblW w:w="13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555"/>
        <w:gridCol w:w="1521"/>
        <w:gridCol w:w="1520"/>
        <w:gridCol w:w="1542"/>
        <w:gridCol w:w="1861"/>
        <w:gridCol w:w="1645"/>
        <w:gridCol w:w="1555"/>
      </w:tblGrid>
      <w:tr w:rsidR="003F1D7E" w:rsidRPr="00E27989" w:rsidTr="003F1D7E">
        <w:trPr>
          <w:trHeight w:val="1260"/>
          <w:tblHeader/>
        </w:trPr>
        <w:tc>
          <w:tcPr>
            <w:tcW w:w="2111" w:type="dxa"/>
            <w:shd w:val="clear" w:color="auto" w:fill="auto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филиала</w:t>
            </w:r>
          </w:p>
        </w:tc>
        <w:tc>
          <w:tcPr>
            <w:tcW w:w="1555" w:type="dxa"/>
            <w:shd w:val="clear" w:color="auto" w:fill="auto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(модернизация) сетей водоотведения в рамках реализации мероприятий по блоку I</w:t>
            </w:r>
          </w:p>
        </w:tc>
        <w:tc>
          <w:tcPr>
            <w:tcW w:w="1521" w:type="dxa"/>
            <w:shd w:val="clear" w:color="auto" w:fill="auto"/>
            <w:hideMark/>
          </w:tcPr>
          <w:p w:rsidR="003F1D7E" w:rsidRPr="00E27989" w:rsidRDefault="00147BB6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 централизованного водоотведения в рамках реализации мероприятий по блоку I</w:t>
            </w:r>
          </w:p>
        </w:tc>
        <w:tc>
          <w:tcPr>
            <w:tcW w:w="1520" w:type="dxa"/>
            <w:shd w:val="clear" w:color="auto" w:fill="auto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сетей водоотведения в рамках реализации мероприятий по блоку I</w:t>
            </w:r>
          </w:p>
        </w:tc>
        <w:tc>
          <w:tcPr>
            <w:tcW w:w="1542" w:type="dxa"/>
            <w:shd w:val="clear" w:color="auto" w:fill="auto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новых сетей водоотведения в рамках реализации мероприятий по</w:t>
            </w:r>
          </w:p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блоку II</w:t>
            </w:r>
          </w:p>
        </w:tc>
        <w:tc>
          <w:tcPr>
            <w:tcW w:w="1861" w:type="dxa"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групповых систем централизованного водоотведения в рамках реализации мероприятий по</w:t>
            </w:r>
          </w:p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блоку I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645" w:type="dxa"/>
            <w:shd w:val="clear" w:color="auto" w:fill="auto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сетей водоотведения в рамках реализации мероприятий по</w:t>
            </w:r>
          </w:p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блоку IV</w:t>
            </w:r>
          </w:p>
        </w:tc>
        <w:tc>
          <w:tcPr>
            <w:tcW w:w="1555" w:type="dxa"/>
            <w:shd w:val="clear" w:color="auto" w:fill="auto"/>
            <w:hideMark/>
          </w:tcPr>
          <w:p w:rsidR="003F1D7E" w:rsidRPr="00E27989" w:rsidRDefault="003F1D7E" w:rsidP="003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строительство, реконструкция, модернизация сетей водоотведения в рамках ИП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861" w:type="dxa"/>
            <w:vAlign w:val="bottom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1,71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Андроповский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Апанасенковский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Арзгирский 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Благодарненский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Буденновский</w:t>
            </w:r>
            <w:r w:rsidRPr="00E27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5,31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2,71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3,49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3,17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5,74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12,41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Георгиевский «Сельводоканал»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Ессентукский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5,22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10,85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Железноводский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11,89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11,89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19,39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Изобильненский 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5,61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Ипатовский 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Кисловодский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7,17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10,40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17,57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8,78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7,73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34,08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КМВ ОСК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31,96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34,88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Кочубеевский 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Красногвардейский РВ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Кубанские ОСВ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РВ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Левокумский 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Малкинская СПВ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Минераловодский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8,54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13,47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Нефтекумский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2,52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Новоалександровский 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Предгорный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49,40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35,07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84,48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86,97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Пятигорский 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11,01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11,02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Светлоградский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2,66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Сенгилеевский МРВК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5,31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7,36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Степновский РВ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2CD" w:rsidRPr="00E27989" w:rsidTr="00D402CD">
        <w:trPr>
          <w:trHeight w:val="315"/>
        </w:trPr>
        <w:tc>
          <w:tcPr>
            <w:tcW w:w="2111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Труновский МРВ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861" w:type="dxa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</w:tr>
      <w:tr w:rsidR="00D402CD" w:rsidRPr="00E27989" w:rsidTr="00D402CD">
        <w:trPr>
          <w:trHeight w:val="307"/>
        </w:trPr>
        <w:tc>
          <w:tcPr>
            <w:tcW w:w="2111" w:type="dxa"/>
            <w:shd w:val="clear" w:color="auto" w:fill="92D050"/>
            <w:vAlign w:val="center"/>
            <w:hideMark/>
          </w:tcPr>
          <w:p w:rsidR="00D402CD" w:rsidRPr="00E27989" w:rsidRDefault="00D402CD" w:rsidP="00D4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5" w:type="dxa"/>
            <w:shd w:val="clear" w:color="auto" w:fill="92D050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70,16</w:t>
            </w:r>
          </w:p>
        </w:tc>
        <w:tc>
          <w:tcPr>
            <w:tcW w:w="1521" w:type="dxa"/>
            <w:shd w:val="clear" w:color="auto" w:fill="92D050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52,58</w:t>
            </w:r>
          </w:p>
        </w:tc>
        <w:tc>
          <w:tcPr>
            <w:tcW w:w="1520" w:type="dxa"/>
            <w:shd w:val="clear" w:color="auto" w:fill="92D050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122,74</w:t>
            </w:r>
          </w:p>
        </w:tc>
        <w:tc>
          <w:tcPr>
            <w:tcW w:w="1542" w:type="dxa"/>
            <w:shd w:val="clear" w:color="auto" w:fill="92D050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66,80</w:t>
            </w:r>
          </w:p>
        </w:tc>
        <w:tc>
          <w:tcPr>
            <w:tcW w:w="1861" w:type="dxa"/>
            <w:shd w:val="clear" w:color="auto" w:fill="92D050"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45" w:type="dxa"/>
            <w:shd w:val="clear" w:color="auto" w:fill="92D050"/>
            <w:vAlign w:val="bottom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70,59</w:t>
            </w:r>
          </w:p>
        </w:tc>
        <w:tc>
          <w:tcPr>
            <w:tcW w:w="1555" w:type="dxa"/>
            <w:shd w:val="clear" w:color="auto" w:fill="92D050"/>
            <w:vAlign w:val="center"/>
            <w:hideMark/>
          </w:tcPr>
          <w:p w:rsidR="00D402CD" w:rsidRPr="00E27989" w:rsidRDefault="00D402CD" w:rsidP="00D402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260,14</w:t>
            </w:r>
          </w:p>
        </w:tc>
      </w:tr>
    </w:tbl>
    <w:p w:rsidR="0024601B" w:rsidRPr="00E27989" w:rsidRDefault="0024601B" w:rsidP="0033232C">
      <w:pPr>
        <w:tabs>
          <w:tab w:val="left" w:pos="4937"/>
        </w:tabs>
        <w:rPr>
          <w:rFonts w:ascii="Times New Roman" w:hAnsi="Times New Roman" w:cs="Times New Roman"/>
        </w:rPr>
        <w:sectPr w:rsidR="0024601B" w:rsidRPr="00E27989" w:rsidSect="0033232C">
          <w:footerReference w:type="default" r:id="rId12"/>
          <w:footerReference w:type="first" r:id="rId13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C3537" w:rsidRPr="00E27989" w:rsidRDefault="00E0471C" w:rsidP="0033232C">
      <w:pPr>
        <w:pStyle w:val="1"/>
        <w:numPr>
          <w:ilvl w:val="0"/>
          <w:numId w:val="20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4" w:name="_Ref396663322"/>
      <w:bookmarkStart w:id="5" w:name="_Ref396669158"/>
      <w:bookmarkStart w:id="6" w:name="_Toc396671348"/>
      <w:r w:rsidRPr="00E27989">
        <w:rPr>
          <w:rFonts w:ascii="Times New Roman" w:hAnsi="Times New Roman" w:cs="Times New Roman"/>
          <w:szCs w:val="28"/>
        </w:rPr>
        <w:lastRenderedPageBreak/>
        <w:t>Г</w:t>
      </w:r>
      <w:r w:rsidR="00BC3537" w:rsidRPr="00E27989">
        <w:rPr>
          <w:rFonts w:ascii="Times New Roman" w:hAnsi="Times New Roman" w:cs="Times New Roman"/>
          <w:szCs w:val="28"/>
        </w:rPr>
        <w:t>рафик реализации мероприятий инвестиционной программы, включая график ввода объектов централизован</w:t>
      </w:r>
      <w:r w:rsidR="00FD45DD" w:rsidRPr="00E27989">
        <w:rPr>
          <w:rFonts w:ascii="Times New Roman" w:hAnsi="Times New Roman" w:cs="Times New Roman"/>
          <w:szCs w:val="28"/>
        </w:rPr>
        <w:t>ных систем водоснабжения и</w:t>
      </w:r>
      <w:r w:rsidR="00BC3537" w:rsidRPr="00E27989">
        <w:rPr>
          <w:rFonts w:ascii="Times New Roman" w:hAnsi="Times New Roman" w:cs="Times New Roman"/>
          <w:szCs w:val="28"/>
        </w:rPr>
        <w:t xml:space="preserve"> водоотведения в эксплуатацию</w:t>
      </w:r>
      <w:bookmarkEnd w:id="4"/>
      <w:bookmarkEnd w:id="5"/>
      <w:bookmarkEnd w:id="6"/>
    </w:p>
    <w:p w:rsidR="00E0471C" w:rsidRPr="00E27989" w:rsidRDefault="00E0471C" w:rsidP="00E0471C">
      <w:pPr>
        <w:rPr>
          <w:rFonts w:ascii="Times New Roman" w:hAnsi="Times New Roman" w:cs="Times New Roman"/>
        </w:rPr>
      </w:pPr>
    </w:p>
    <w:p w:rsidR="00DE3BA5" w:rsidRPr="00E27989" w:rsidRDefault="00E0471C" w:rsidP="005644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График реализации мероприятий </w:t>
      </w:r>
      <w:r w:rsidR="00E37999" w:rsidRPr="00E27989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E37999" w:rsidRPr="00E27989">
        <w:rPr>
          <w:rFonts w:ascii="Times New Roman" w:hAnsi="Times New Roman" w:cs="Times New Roman"/>
          <w:sz w:val="28"/>
          <w:szCs w:val="24"/>
        </w:rPr>
        <w:t xml:space="preserve"> и </w:t>
      </w:r>
      <w:r w:rsidR="00E37999" w:rsidRPr="00E27989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E37999" w:rsidRPr="00E27989">
        <w:rPr>
          <w:rFonts w:ascii="Times New Roman" w:hAnsi="Times New Roman" w:cs="Times New Roman"/>
          <w:sz w:val="28"/>
          <w:szCs w:val="24"/>
        </w:rPr>
        <w:t xml:space="preserve"> блока </w:t>
      </w:r>
      <w:r w:rsidRPr="00E27989">
        <w:rPr>
          <w:rFonts w:ascii="Times New Roman" w:hAnsi="Times New Roman" w:cs="Times New Roman"/>
          <w:sz w:val="28"/>
          <w:szCs w:val="24"/>
        </w:rPr>
        <w:t xml:space="preserve">Инвестиционной программы ГУП СК </w:t>
      </w:r>
      <w:r w:rsidR="00101A5A" w:rsidRPr="00E27989">
        <w:rPr>
          <w:rFonts w:ascii="Times New Roman" w:hAnsi="Times New Roman" w:cs="Times New Roman"/>
          <w:sz w:val="28"/>
          <w:szCs w:val="24"/>
        </w:rPr>
        <w:t>«</w:t>
      </w:r>
      <w:r w:rsidR="00B8642C" w:rsidRPr="00E27989">
        <w:rPr>
          <w:rFonts w:ascii="Times New Roman" w:hAnsi="Times New Roman" w:cs="Times New Roman"/>
          <w:sz w:val="28"/>
          <w:szCs w:val="24"/>
        </w:rPr>
        <w:t>Ставрополькрайводоканал</w:t>
      </w:r>
      <w:r w:rsidR="00101A5A" w:rsidRPr="00E27989">
        <w:rPr>
          <w:rFonts w:ascii="Times New Roman" w:hAnsi="Times New Roman" w:cs="Times New Roman"/>
          <w:sz w:val="28"/>
          <w:szCs w:val="24"/>
        </w:rPr>
        <w:t>»</w:t>
      </w:r>
      <w:r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6C1B26" w:rsidRPr="00E27989">
        <w:rPr>
          <w:rFonts w:ascii="Times New Roman" w:hAnsi="Times New Roman" w:cs="Times New Roman"/>
          <w:sz w:val="28"/>
          <w:szCs w:val="24"/>
        </w:rPr>
        <w:t>полностью зависит от объемов</w:t>
      </w:r>
      <w:r w:rsidRPr="00E27989">
        <w:rPr>
          <w:rFonts w:ascii="Times New Roman" w:hAnsi="Times New Roman" w:cs="Times New Roman"/>
          <w:sz w:val="28"/>
          <w:szCs w:val="24"/>
        </w:rPr>
        <w:t xml:space="preserve"> средств, которые предполагается получить в рамках </w:t>
      </w:r>
      <w:r w:rsidR="006C1B26" w:rsidRPr="00E27989">
        <w:rPr>
          <w:rFonts w:ascii="Times New Roman" w:hAnsi="Times New Roman" w:cs="Times New Roman"/>
          <w:sz w:val="28"/>
          <w:szCs w:val="24"/>
        </w:rPr>
        <w:t>платы за</w:t>
      </w:r>
      <w:r w:rsidRPr="00E27989">
        <w:rPr>
          <w:rFonts w:ascii="Times New Roman" w:hAnsi="Times New Roman" w:cs="Times New Roman"/>
          <w:sz w:val="28"/>
          <w:szCs w:val="24"/>
        </w:rPr>
        <w:t xml:space="preserve"> подключе</w:t>
      </w:r>
      <w:r w:rsidR="006C1B26" w:rsidRPr="00E27989">
        <w:rPr>
          <w:rFonts w:ascii="Times New Roman" w:hAnsi="Times New Roman" w:cs="Times New Roman"/>
          <w:sz w:val="28"/>
          <w:szCs w:val="24"/>
        </w:rPr>
        <w:t>ние (присоединение)</w:t>
      </w:r>
      <w:r w:rsidRPr="00E27989">
        <w:rPr>
          <w:rFonts w:ascii="Times New Roman" w:hAnsi="Times New Roman" w:cs="Times New Roman"/>
          <w:sz w:val="28"/>
          <w:szCs w:val="24"/>
        </w:rPr>
        <w:t xml:space="preserve"> новых абонентов.</w:t>
      </w:r>
    </w:p>
    <w:p w:rsidR="00FD45DD" w:rsidRPr="00E27989" w:rsidRDefault="007D6161" w:rsidP="005644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Российский опыт</w:t>
      </w:r>
      <w:r w:rsidR="00E37999" w:rsidRPr="00E27989">
        <w:rPr>
          <w:rFonts w:ascii="Times New Roman" w:hAnsi="Times New Roman" w:cs="Times New Roman"/>
          <w:sz w:val="28"/>
          <w:szCs w:val="24"/>
        </w:rPr>
        <w:t xml:space="preserve"> практической реализации</w:t>
      </w:r>
      <w:r w:rsidR="00E0471C" w:rsidRPr="00E27989">
        <w:rPr>
          <w:rFonts w:ascii="Times New Roman" w:hAnsi="Times New Roman" w:cs="Times New Roman"/>
          <w:sz w:val="28"/>
          <w:szCs w:val="24"/>
        </w:rPr>
        <w:t xml:space="preserve"> выдан</w:t>
      </w:r>
      <w:r w:rsidR="002A54B5" w:rsidRPr="00E27989">
        <w:rPr>
          <w:rFonts w:ascii="Times New Roman" w:hAnsi="Times New Roman" w:cs="Times New Roman"/>
          <w:sz w:val="28"/>
          <w:szCs w:val="24"/>
        </w:rPr>
        <w:t>ных</w:t>
      </w:r>
      <w:r w:rsidR="00E37999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Pr="00E27989">
        <w:rPr>
          <w:rFonts w:ascii="Times New Roman" w:hAnsi="Times New Roman" w:cs="Times New Roman"/>
          <w:sz w:val="28"/>
          <w:szCs w:val="24"/>
        </w:rPr>
        <w:t xml:space="preserve">предприятиями водопроводно-канализационного хозяйства </w:t>
      </w:r>
      <w:r w:rsidR="00E37999" w:rsidRPr="00E27989">
        <w:rPr>
          <w:rFonts w:ascii="Times New Roman" w:hAnsi="Times New Roman" w:cs="Times New Roman"/>
          <w:sz w:val="28"/>
          <w:szCs w:val="24"/>
        </w:rPr>
        <w:t>т</w:t>
      </w:r>
      <w:r w:rsidR="00E0471C" w:rsidRPr="00E27989">
        <w:rPr>
          <w:rFonts w:ascii="Times New Roman" w:hAnsi="Times New Roman" w:cs="Times New Roman"/>
          <w:sz w:val="28"/>
          <w:szCs w:val="24"/>
        </w:rPr>
        <w:t>ехнически</w:t>
      </w:r>
      <w:r w:rsidR="002A54B5" w:rsidRPr="00E27989">
        <w:rPr>
          <w:rFonts w:ascii="Times New Roman" w:hAnsi="Times New Roman" w:cs="Times New Roman"/>
          <w:sz w:val="28"/>
          <w:szCs w:val="24"/>
        </w:rPr>
        <w:t>х</w:t>
      </w:r>
      <w:r w:rsidR="00E0471C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E76272" w:rsidRPr="00E27989">
        <w:rPr>
          <w:rFonts w:ascii="Times New Roman" w:hAnsi="Times New Roman" w:cs="Times New Roman"/>
          <w:sz w:val="28"/>
          <w:szCs w:val="24"/>
        </w:rPr>
        <w:t>усло</w:t>
      </w:r>
      <w:r w:rsidR="002A54B5" w:rsidRPr="00E27989">
        <w:rPr>
          <w:rFonts w:ascii="Times New Roman" w:hAnsi="Times New Roman" w:cs="Times New Roman"/>
          <w:sz w:val="28"/>
          <w:szCs w:val="24"/>
        </w:rPr>
        <w:t>ви</w:t>
      </w:r>
      <w:r w:rsidRPr="00E27989">
        <w:rPr>
          <w:rFonts w:ascii="Times New Roman" w:hAnsi="Times New Roman" w:cs="Times New Roman"/>
          <w:sz w:val="28"/>
          <w:szCs w:val="24"/>
        </w:rPr>
        <w:t>й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 и </w:t>
      </w:r>
      <w:r w:rsidR="00E0471C" w:rsidRPr="00E27989">
        <w:rPr>
          <w:rFonts w:ascii="Times New Roman" w:hAnsi="Times New Roman" w:cs="Times New Roman"/>
          <w:sz w:val="28"/>
          <w:szCs w:val="24"/>
        </w:rPr>
        <w:t>да</w:t>
      </w:r>
      <w:r w:rsidR="002A54B5" w:rsidRPr="00E27989">
        <w:rPr>
          <w:rFonts w:ascii="Times New Roman" w:hAnsi="Times New Roman" w:cs="Times New Roman"/>
          <w:sz w:val="28"/>
          <w:szCs w:val="24"/>
        </w:rPr>
        <w:t>же согласованных</w:t>
      </w:r>
      <w:r w:rsidR="00E0471C" w:rsidRPr="00E27989">
        <w:rPr>
          <w:rFonts w:ascii="Times New Roman" w:hAnsi="Times New Roman" w:cs="Times New Roman"/>
          <w:sz w:val="28"/>
          <w:szCs w:val="24"/>
        </w:rPr>
        <w:t xml:space="preserve"> муницип</w:t>
      </w:r>
      <w:r w:rsidR="00E37999" w:rsidRPr="00E27989">
        <w:rPr>
          <w:rFonts w:ascii="Times New Roman" w:hAnsi="Times New Roman" w:cs="Times New Roman"/>
          <w:sz w:val="28"/>
          <w:szCs w:val="24"/>
        </w:rPr>
        <w:t>алитетом т</w:t>
      </w:r>
      <w:r w:rsidR="00E0471C" w:rsidRPr="00E27989">
        <w:rPr>
          <w:rFonts w:ascii="Times New Roman" w:hAnsi="Times New Roman" w:cs="Times New Roman"/>
          <w:sz w:val="28"/>
          <w:szCs w:val="24"/>
        </w:rPr>
        <w:t>ехниче</w:t>
      </w:r>
      <w:r w:rsidR="002A54B5" w:rsidRPr="00E27989">
        <w:rPr>
          <w:rFonts w:ascii="Times New Roman" w:hAnsi="Times New Roman" w:cs="Times New Roman"/>
          <w:sz w:val="28"/>
          <w:szCs w:val="24"/>
        </w:rPr>
        <w:t>ских</w:t>
      </w:r>
      <w:r w:rsidR="00E0471C" w:rsidRPr="00E27989">
        <w:rPr>
          <w:rFonts w:ascii="Times New Roman" w:hAnsi="Times New Roman" w:cs="Times New Roman"/>
          <w:sz w:val="28"/>
          <w:szCs w:val="24"/>
        </w:rPr>
        <w:t xml:space="preserve"> за</w:t>
      </w:r>
      <w:r w:rsidR="002A54B5" w:rsidRPr="00E27989">
        <w:rPr>
          <w:rFonts w:ascii="Times New Roman" w:hAnsi="Times New Roman" w:cs="Times New Roman"/>
          <w:sz w:val="28"/>
          <w:szCs w:val="24"/>
        </w:rPr>
        <w:t>даний</w:t>
      </w:r>
      <w:r w:rsidR="00E0471C" w:rsidRPr="00E27989">
        <w:rPr>
          <w:rFonts w:ascii="Times New Roman" w:hAnsi="Times New Roman" w:cs="Times New Roman"/>
          <w:sz w:val="28"/>
          <w:szCs w:val="24"/>
        </w:rPr>
        <w:t xml:space="preserve"> на разработ</w:t>
      </w:r>
      <w:r w:rsidRPr="00E27989">
        <w:rPr>
          <w:rFonts w:ascii="Times New Roman" w:hAnsi="Times New Roman" w:cs="Times New Roman"/>
          <w:sz w:val="28"/>
          <w:szCs w:val="24"/>
        </w:rPr>
        <w:t>ку и</w:t>
      </w:r>
      <w:r w:rsidR="00E0471C" w:rsidRPr="00E27989">
        <w:rPr>
          <w:rFonts w:ascii="Times New Roman" w:hAnsi="Times New Roman" w:cs="Times New Roman"/>
          <w:sz w:val="28"/>
          <w:szCs w:val="24"/>
        </w:rPr>
        <w:t>нвестиционных программ,</w:t>
      </w:r>
      <w:r w:rsidRPr="00E27989">
        <w:rPr>
          <w:rFonts w:ascii="Times New Roman" w:hAnsi="Times New Roman" w:cs="Times New Roman"/>
          <w:sz w:val="28"/>
          <w:szCs w:val="24"/>
        </w:rPr>
        <w:t xml:space="preserve"> показывает, что</w:t>
      </w:r>
      <w:r w:rsidR="00E0471C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FD45DD" w:rsidRPr="00E27989">
        <w:rPr>
          <w:rFonts w:ascii="Times New Roman" w:hAnsi="Times New Roman" w:cs="Times New Roman"/>
          <w:sz w:val="28"/>
          <w:szCs w:val="24"/>
        </w:rPr>
        <w:t xml:space="preserve">фактическое </w:t>
      </w:r>
      <w:r w:rsidR="00E76272" w:rsidRPr="00E27989">
        <w:rPr>
          <w:rFonts w:ascii="Times New Roman" w:hAnsi="Times New Roman" w:cs="Times New Roman"/>
          <w:sz w:val="28"/>
          <w:szCs w:val="24"/>
        </w:rPr>
        <w:t>коли</w:t>
      </w:r>
      <w:r w:rsidR="00FD45DD" w:rsidRPr="00E27989">
        <w:rPr>
          <w:rFonts w:ascii="Times New Roman" w:hAnsi="Times New Roman" w:cs="Times New Roman"/>
          <w:sz w:val="28"/>
          <w:szCs w:val="24"/>
        </w:rPr>
        <w:t>чество абонентов, реализовавших эти технические условия на 30-40% меньше чем получивших.</w:t>
      </w:r>
    </w:p>
    <w:p w:rsidR="00321720" w:rsidRPr="00E27989" w:rsidRDefault="007D6161" w:rsidP="005644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В связи с чем, привлечение кредитных средств на реализацию мероприятия по увеличению пропускной способности централизованных систем водоснабжения и водоотведения создаст</w:t>
      </w:r>
      <w:r w:rsidR="00FD45DD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784A10" w:rsidRPr="00E27989">
        <w:rPr>
          <w:rFonts w:ascii="Times New Roman" w:hAnsi="Times New Roman" w:cs="Times New Roman"/>
          <w:sz w:val="28"/>
          <w:szCs w:val="24"/>
        </w:rPr>
        <w:t xml:space="preserve">для </w:t>
      </w:r>
      <w:r w:rsidR="00321720" w:rsidRPr="00E27989">
        <w:rPr>
          <w:rFonts w:ascii="Times New Roman" w:hAnsi="Times New Roman" w:cs="Times New Roman"/>
          <w:sz w:val="28"/>
          <w:szCs w:val="24"/>
        </w:rPr>
        <w:t>ГУП СК «Ставрополькрайводоканал»</w:t>
      </w:r>
      <w:r w:rsidR="00101A5A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784A10" w:rsidRPr="00E27989">
        <w:rPr>
          <w:rFonts w:ascii="Times New Roman" w:hAnsi="Times New Roman" w:cs="Times New Roman"/>
          <w:sz w:val="28"/>
          <w:szCs w:val="24"/>
        </w:rPr>
        <w:t>повышенные</w:t>
      </w:r>
      <w:r w:rsidR="00FD45DD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784A10" w:rsidRPr="00E27989">
        <w:rPr>
          <w:rFonts w:ascii="Times New Roman" w:hAnsi="Times New Roman" w:cs="Times New Roman"/>
          <w:sz w:val="28"/>
          <w:szCs w:val="24"/>
        </w:rPr>
        <w:t>риски</w:t>
      </w:r>
      <w:r w:rsidR="00E63962" w:rsidRPr="00E27989">
        <w:rPr>
          <w:rFonts w:ascii="Times New Roman" w:hAnsi="Times New Roman" w:cs="Times New Roman"/>
          <w:sz w:val="28"/>
          <w:szCs w:val="24"/>
        </w:rPr>
        <w:t>,</w:t>
      </w:r>
      <w:r w:rsidRPr="00E27989">
        <w:rPr>
          <w:rFonts w:ascii="Times New Roman" w:hAnsi="Times New Roman" w:cs="Times New Roman"/>
          <w:sz w:val="28"/>
          <w:szCs w:val="24"/>
        </w:rPr>
        <w:t xml:space="preserve"> связанные с возвратностью инвестиций, а </w:t>
      </w:r>
      <w:r w:rsidR="00784A10" w:rsidRPr="00E27989">
        <w:rPr>
          <w:rFonts w:ascii="Times New Roman" w:hAnsi="Times New Roman" w:cs="Times New Roman"/>
          <w:sz w:val="28"/>
          <w:szCs w:val="24"/>
        </w:rPr>
        <w:t>также рентабельно</w:t>
      </w:r>
      <w:r w:rsidRPr="00E27989">
        <w:rPr>
          <w:rFonts w:ascii="Times New Roman" w:hAnsi="Times New Roman" w:cs="Times New Roman"/>
          <w:sz w:val="28"/>
          <w:szCs w:val="24"/>
        </w:rPr>
        <w:t>стью</w:t>
      </w:r>
      <w:r w:rsidR="00784A10" w:rsidRPr="00E27989">
        <w:rPr>
          <w:rFonts w:ascii="Times New Roman" w:hAnsi="Times New Roman" w:cs="Times New Roman"/>
          <w:sz w:val="28"/>
          <w:szCs w:val="24"/>
        </w:rPr>
        <w:t xml:space="preserve"> дальнейшей эксплуатации (в условиях неполной загрузки) </w:t>
      </w:r>
      <w:r w:rsidR="00101A5A" w:rsidRPr="00E27989">
        <w:rPr>
          <w:rFonts w:ascii="Times New Roman" w:hAnsi="Times New Roman" w:cs="Times New Roman"/>
          <w:sz w:val="28"/>
          <w:szCs w:val="24"/>
        </w:rPr>
        <w:t xml:space="preserve">этих </w:t>
      </w:r>
      <w:r w:rsidR="00784A10" w:rsidRPr="00E27989">
        <w:rPr>
          <w:rFonts w:ascii="Times New Roman" w:hAnsi="Times New Roman" w:cs="Times New Roman"/>
          <w:sz w:val="28"/>
          <w:szCs w:val="24"/>
        </w:rPr>
        <w:t xml:space="preserve">вновь создаваемых (реконструируемых) </w:t>
      </w:r>
      <w:r w:rsidR="00101A5A" w:rsidRPr="00E27989">
        <w:rPr>
          <w:rFonts w:ascii="Times New Roman" w:hAnsi="Times New Roman" w:cs="Times New Roman"/>
          <w:sz w:val="28"/>
          <w:szCs w:val="24"/>
        </w:rPr>
        <w:t>систем.</w:t>
      </w:r>
    </w:p>
    <w:p w:rsidR="00321720" w:rsidRPr="00E27989" w:rsidRDefault="000E7726" w:rsidP="005644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С целью</w:t>
      </w:r>
      <w:r w:rsidR="00DE3BA5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F01861" w:rsidRPr="00E27989">
        <w:rPr>
          <w:rFonts w:ascii="Times New Roman" w:hAnsi="Times New Roman" w:cs="Times New Roman"/>
          <w:sz w:val="28"/>
          <w:szCs w:val="24"/>
        </w:rPr>
        <w:t>снижения</w:t>
      </w:r>
      <w:r w:rsidR="00DE3BA5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7D6161" w:rsidRPr="00E27989">
        <w:rPr>
          <w:rFonts w:ascii="Times New Roman" w:hAnsi="Times New Roman" w:cs="Times New Roman"/>
          <w:sz w:val="28"/>
          <w:szCs w:val="24"/>
        </w:rPr>
        <w:t xml:space="preserve">этих </w:t>
      </w:r>
      <w:r w:rsidR="00DE3BA5" w:rsidRPr="00E27989">
        <w:rPr>
          <w:rFonts w:ascii="Times New Roman" w:hAnsi="Times New Roman" w:cs="Times New Roman"/>
          <w:sz w:val="28"/>
          <w:szCs w:val="24"/>
        </w:rPr>
        <w:t>рисков в качестве прогнозируемых объемов подключений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101A5A" w:rsidRPr="00E27989">
        <w:rPr>
          <w:rFonts w:ascii="Times New Roman" w:hAnsi="Times New Roman" w:cs="Times New Roman"/>
          <w:sz w:val="28"/>
          <w:szCs w:val="24"/>
        </w:rPr>
        <w:t>при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 планировании графика </w:t>
      </w:r>
      <w:r w:rsidR="0032559C" w:rsidRPr="00E27989">
        <w:rPr>
          <w:rFonts w:ascii="Times New Roman" w:hAnsi="Times New Roman" w:cs="Times New Roman"/>
          <w:sz w:val="28"/>
          <w:szCs w:val="24"/>
        </w:rPr>
        <w:t>выполнения</w:t>
      </w:r>
      <w:r w:rsidR="00101A5A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E76272" w:rsidRPr="00E27989">
        <w:rPr>
          <w:rFonts w:ascii="Times New Roman" w:hAnsi="Times New Roman" w:cs="Times New Roman"/>
          <w:sz w:val="28"/>
          <w:szCs w:val="24"/>
        </w:rPr>
        <w:t>мероприятий</w:t>
      </w:r>
      <w:r w:rsidR="00F01861" w:rsidRPr="00E27989">
        <w:rPr>
          <w:rFonts w:ascii="Times New Roman" w:hAnsi="Times New Roman" w:cs="Times New Roman"/>
          <w:sz w:val="28"/>
          <w:szCs w:val="24"/>
        </w:rPr>
        <w:t xml:space="preserve"> блока I и блока </w:t>
      </w:r>
      <w:r w:rsidR="00321720" w:rsidRPr="00E27989">
        <w:rPr>
          <w:rFonts w:ascii="Times New Roman" w:hAnsi="Times New Roman" w:cs="Times New Roman"/>
          <w:sz w:val="28"/>
          <w:szCs w:val="24"/>
        </w:rPr>
        <w:t>II использовался</w:t>
      </w:r>
      <w:r w:rsidR="00F01861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321720" w:rsidRPr="00E27989">
        <w:rPr>
          <w:rFonts w:ascii="Times New Roman" w:hAnsi="Times New Roman" w:cs="Times New Roman"/>
          <w:sz w:val="28"/>
          <w:szCs w:val="24"/>
        </w:rPr>
        <w:t>прогноз ежегодного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 прирост</w:t>
      </w:r>
      <w:r w:rsidR="00321720" w:rsidRPr="00E27989">
        <w:rPr>
          <w:rFonts w:ascii="Times New Roman" w:hAnsi="Times New Roman" w:cs="Times New Roman"/>
          <w:sz w:val="28"/>
          <w:szCs w:val="24"/>
        </w:rPr>
        <w:t>а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321720" w:rsidRPr="00E27989">
        <w:rPr>
          <w:rFonts w:ascii="Times New Roman" w:hAnsi="Times New Roman" w:cs="Times New Roman"/>
          <w:sz w:val="28"/>
          <w:szCs w:val="24"/>
        </w:rPr>
        <w:t xml:space="preserve">объёма 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подключений во всех филиалах ГУП СК </w:t>
      </w:r>
      <w:r w:rsidR="00B8642C" w:rsidRPr="00E27989">
        <w:rPr>
          <w:rFonts w:ascii="Times New Roman" w:hAnsi="Times New Roman" w:cs="Times New Roman"/>
          <w:sz w:val="28"/>
          <w:szCs w:val="24"/>
        </w:rPr>
        <w:t>Ставрополькрайводоканал</w:t>
      </w:r>
      <w:r w:rsidR="00321720" w:rsidRPr="00E27989">
        <w:rPr>
          <w:rFonts w:ascii="Times New Roman" w:hAnsi="Times New Roman" w:cs="Times New Roman"/>
          <w:sz w:val="28"/>
          <w:szCs w:val="24"/>
        </w:rPr>
        <w:t xml:space="preserve"> с учетом</w:t>
      </w:r>
      <w:r w:rsidR="00E76272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321720" w:rsidRPr="00E27989">
        <w:rPr>
          <w:rFonts w:ascii="Times New Roman" w:hAnsi="Times New Roman" w:cs="Times New Roman"/>
          <w:sz w:val="28"/>
          <w:szCs w:val="24"/>
        </w:rPr>
        <w:t xml:space="preserve">фактического ежегодного </w:t>
      </w:r>
      <w:r w:rsidR="00E76272" w:rsidRPr="00E27989">
        <w:rPr>
          <w:rFonts w:ascii="Times New Roman" w:hAnsi="Times New Roman" w:cs="Times New Roman"/>
          <w:sz w:val="28"/>
          <w:szCs w:val="24"/>
        </w:rPr>
        <w:t>роста реализации вод</w:t>
      </w:r>
      <w:r w:rsidR="005B47C2" w:rsidRPr="00E27989">
        <w:rPr>
          <w:rFonts w:ascii="Times New Roman" w:hAnsi="Times New Roman" w:cs="Times New Roman"/>
          <w:sz w:val="28"/>
          <w:szCs w:val="24"/>
        </w:rPr>
        <w:t xml:space="preserve">ы на 6,25% и стоков на </w:t>
      </w:r>
      <w:r w:rsidR="00321720" w:rsidRPr="00E27989">
        <w:rPr>
          <w:rFonts w:ascii="Times New Roman" w:hAnsi="Times New Roman" w:cs="Times New Roman"/>
          <w:sz w:val="28"/>
          <w:szCs w:val="24"/>
        </w:rPr>
        <w:t>4,8%.</w:t>
      </w:r>
    </w:p>
    <w:p w:rsidR="00321720" w:rsidRPr="00E27989" w:rsidRDefault="0032559C" w:rsidP="005644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Кроме того, исполнение</w:t>
      </w:r>
      <w:r w:rsidR="00321720" w:rsidRPr="00E27989">
        <w:rPr>
          <w:rFonts w:ascii="Times New Roman" w:hAnsi="Times New Roman" w:cs="Times New Roman"/>
          <w:sz w:val="28"/>
          <w:szCs w:val="24"/>
        </w:rPr>
        <w:t xml:space="preserve"> этих и других блоков </w:t>
      </w:r>
      <w:r w:rsidRPr="00E27989">
        <w:rPr>
          <w:rFonts w:ascii="Times New Roman" w:hAnsi="Times New Roman" w:cs="Times New Roman"/>
          <w:sz w:val="28"/>
          <w:szCs w:val="24"/>
        </w:rPr>
        <w:t xml:space="preserve">мероприятий </w:t>
      </w:r>
      <w:r w:rsidR="00321720" w:rsidRPr="00E27989">
        <w:rPr>
          <w:rFonts w:ascii="Times New Roman" w:hAnsi="Times New Roman" w:cs="Times New Roman"/>
          <w:sz w:val="28"/>
          <w:szCs w:val="24"/>
        </w:rPr>
        <w:t>программы будет осуществляться по мере аккумулиров</w:t>
      </w:r>
      <w:r w:rsidR="00E76272" w:rsidRPr="00E27989">
        <w:rPr>
          <w:rFonts w:ascii="Times New Roman" w:hAnsi="Times New Roman" w:cs="Times New Roman"/>
          <w:sz w:val="28"/>
          <w:szCs w:val="24"/>
        </w:rPr>
        <w:t>а</w:t>
      </w:r>
      <w:r w:rsidR="00321720" w:rsidRPr="00E27989">
        <w:rPr>
          <w:rFonts w:ascii="Times New Roman" w:hAnsi="Times New Roman" w:cs="Times New Roman"/>
          <w:sz w:val="28"/>
          <w:szCs w:val="24"/>
        </w:rPr>
        <w:t>ния</w:t>
      </w:r>
      <w:r w:rsidR="00645D14" w:rsidRPr="00E27989">
        <w:rPr>
          <w:rFonts w:ascii="Times New Roman" w:hAnsi="Times New Roman" w:cs="Times New Roman"/>
          <w:sz w:val="28"/>
          <w:szCs w:val="24"/>
        </w:rPr>
        <w:t xml:space="preserve"> в ГУП СК «Ставрополькрайводоканал»</w:t>
      </w:r>
      <w:r w:rsidR="00321720" w:rsidRPr="00E27989">
        <w:rPr>
          <w:rFonts w:ascii="Times New Roman" w:hAnsi="Times New Roman" w:cs="Times New Roman"/>
          <w:sz w:val="28"/>
          <w:szCs w:val="24"/>
        </w:rPr>
        <w:t xml:space="preserve"> средств</w:t>
      </w:r>
      <w:r w:rsidR="00645D14" w:rsidRPr="00E27989">
        <w:rPr>
          <w:rFonts w:ascii="Times New Roman" w:hAnsi="Times New Roman" w:cs="Times New Roman"/>
          <w:sz w:val="28"/>
          <w:szCs w:val="24"/>
        </w:rPr>
        <w:t xml:space="preserve"> (дифференцированно по каждому блоку) </w:t>
      </w:r>
      <w:r w:rsidR="00321720" w:rsidRPr="00E27989">
        <w:rPr>
          <w:rFonts w:ascii="Times New Roman" w:hAnsi="Times New Roman" w:cs="Times New Roman"/>
          <w:sz w:val="28"/>
          <w:szCs w:val="24"/>
        </w:rPr>
        <w:t>из прогнозируемых источников финансирования</w:t>
      </w:r>
      <w:r w:rsidR="00645D14" w:rsidRPr="00E27989">
        <w:rPr>
          <w:rFonts w:ascii="Times New Roman" w:hAnsi="Times New Roman" w:cs="Times New Roman"/>
          <w:sz w:val="28"/>
          <w:szCs w:val="24"/>
        </w:rPr>
        <w:t xml:space="preserve"> инвестиционной программы</w:t>
      </w:r>
      <w:r w:rsidR="00321720" w:rsidRPr="00E27989">
        <w:rPr>
          <w:rFonts w:ascii="Times New Roman" w:hAnsi="Times New Roman" w:cs="Times New Roman"/>
          <w:sz w:val="28"/>
          <w:szCs w:val="24"/>
        </w:rPr>
        <w:t>.</w:t>
      </w:r>
    </w:p>
    <w:p w:rsidR="00645D14" w:rsidRPr="00E27989" w:rsidRDefault="00645D14" w:rsidP="005644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По итогам мониторинга исполнения инвестиционной программы в орган исполнительной власти Ставропольского края, уполномоченный на утверждение инвестиционных программ коммунального комплекса</w:t>
      </w:r>
      <w:r w:rsidR="0032559C" w:rsidRPr="00E27989">
        <w:rPr>
          <w:rFonts w:ascii="Times New Roman" w:hAnsi="Times New Roman" w:cs="Times New Roman"/>
          <w:sz w:val="28"/>
          <w:szCs w:val="24"/>
        </w:rPr>
        <w:t>,</w:t>
      </w:r>
      <w:r w:rsidRPr="00E27989">
        <w:rPr>
          <w:rFonts w:ascii="Times New Roman" w:hAnsi="Times New Roman" w:cs="Times New Roman"/>
          <w:sz w:val="28"/>
          <w:szCs w:val="24"/>
        </w:rPr>
        <w:t xml:space="preserve"> будут направляться предложения ГУП СК «Ставрополькрайводоканал» по корректировке</w:t>
      </w:r>
      <w:r w:rsidR="00C627BA" w:rsidRPr="00E27989">
        <w:rPr>
          <w:rFonts w:ascii="Times New Roman" w:hAnsi="Times New Roman" w:cs="Times New Roman"/>
          <w:sz w:val="28"/>
          <w:szCs w:val="24"/>
        </w:rPr>
        <w:t xml:space="preserve"> параметров инвестиционной программы, с учетом фактически сложившихся за период ее реализации условий.</w:t>
      </w:r>
    </w:p>
    <w:p w:rsidR="000D70BC" w:rsidRPr="00E27989" w:rsidRDefault="00DE3BA5" w:rsidP="005644E6">
      <w:pPr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Прогнозируемая стоимость реализации мероприятий Программы указана с учетом налога на добавленную стоимость в размере </w:t>
      </w:r>
      <w:r w:rsidR="000E7726" w:rsidRPr="00E27989">
        <w:rPr>
          <w:rFonts w:ascii="Times New Roman" w:hAnsi="Times New Roman" w:cs="Times New Roman"/>
          <w:sz w:val="28"/>
          <w:szCs w:val="24"/>
        </w:rPr>
        <w:t>18%</w:t>
      </w:r>
      <w:r w:rsidR="000D70BC" w:rsidRPr="00E27989">
        <w:rPr>
          <w:rFonts w:ascii="Times New Roman" w:hAnsi="Times New Roman" w:cs="Times New Roman"/>
          <w:sz w:val="28"/>
          <w:szCs w:val="24"/>
        </w:rPr>
        <w:t>.</w:t>
      </w:r>
    </w:p>
    <w:p w:rsidR="006D0150" w:rsidRPr="00E27989" w:rsidRDefault="006D0150" w:rsidP="00551550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  <w:sectPr w:rsidR="006D0150" w:rsidRPr="00E27989" w:rsidSect="0033232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51550" w:rsidRPr="00E27989" w:rsidRDefault="00551550" w:rsidP="00551550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I блок: </w:t>
      </w:r>
      <w:r w:rsidR="000A55E9" w:rsidRPr="00E27989">
        <w:rPr>
          <w:rFonts w:ascii="Times New Roman" w:hAnsi="Times New Roman" w:cs="Times New Roman"/>
          <w:b/>
          <w:sz w:val="28"/>
          <w:szCs w:val="24"/>
        </w:rPr>
        <w:t>Мероприятия, направленные на увеличение мощности (пропускной способности) централизованных систем водоснабжения и водоотведения ГУП СК «Ставрополькрайводоканал» и улучшения качества услуг водоснабжения и водоотведения</w:t>
      </w:r>
      <w:r w:rsidR="006241D4" w:rsidRPr="00E27989">
        <w:rPr>
          <w:rFonts w:ascii="Times New Roman" w:hAnsi="Times New Roman" w:cs="Times New Roman"/>
          <w:b/>
          <w:sz w:val="28"/>
          <w:szCs w:val="24"/>
        </w:rPr>
        <w:t>.</w:t>
      </w:r>
    </w:p>
    <w:p w:rsidR="006241D4" w:rsidRPr="00E27989" w:rsidRDefault="006241D4" w:rsidP="0062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 этого блока направлены на увеличение производительности существующих централизованных систем водоснабжения и водоотведения ГУП СК «Ставрополькрайводоканал», с целью получения дополнительной возможности подключения новых абонентов к этим системам.</w:t>
      </w:r>
    </w:p>
    <w:p w:rsidR="00063FB7" w:rsidRPr="00E27989" w:rsidRDefault="00063FB7" w:rsidP="0062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Перечень </w:t>
      </w:r>
      <w:r w:rsidR="007B3306" w:rsidRPr="00E27989">
        <w:rPr>
          <w:rFonts w:ascii="Times New Roman" w:hAnsi="Times New Roman" w:cs="Times New Roman"/>
          <w:sz w:val="28"/>
          <w:szCs w:val="24"/>
        </w:rPr>
        <w:t>планируемых к реализации мероприятий представлен в таб</w:t>
      </w:r>
      <w:r w:rsidR="00A04956" w:rsidRPr="00E27989">
        <w:rPr>
          <w:rFonts w:ascii="Times New Roman" w:hAnsi="Times New Roman" w:cs="Times New Roman"/>
          <w:sz w:val="28"/>
          <w:szCs w:val="24"/>
        </w:rPr>
        <w:t xml:space="preserve">лице </w:t>
      </w:r>
      <w:r w:rsidR="007B3306" w:rsidRPr="00E27989">
        <w:rPr>
          <w:rFonts w:ascii="Times New Roman" w:hAnsi="Times New Roman" w:cs="Times New Roman"/>
          <w:sz w:val="28"/>
          <w:szCs w:val="24"/>
        </w:rPr>
        <w:t>5.</w:t>
      </w:r>
    </w:p>
    <w:p w:rsidR="006241D4" w:rsidRPr="00E27989" w:rsidRDefault="006241D4" w:rsidP="0062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В связи с тем, что </w:t>
      </w:r>
      <w:r w:rsidR="006F585C" w:rsidRPr="00E27989">
        <w:rPr>
          <w:rFonts w:ascii="Times New Roman" w:hAnsi="Times New Roman" w:cs="Times New Roman"/>
          <w:sz w:val="28"/>
          <w:szCs w:val="24"/>
        </w:rPr>
        <w:t>реализация этих мероприятий зависит от фактически заключенных с предприятием и оплаченных абонентами договоров на подключение</w:t>
      </w:r>
      <w:r w:rsidRPr="00E27989">
        <w:rPr>
          <w:rFonts w:ascii="Times New Roman" w:hAnsi="Times New Roman" w:cs="Times New Roman"/>
          <w:sz w:val="28"/>
          <w:szCs w:val="24"/>
        </w:rPr>
        <w:t>, график выполнения мероприятий этого блока инвестиционной программы носит прогнозный характер и будет корректироваться по итогам промежуточного мониторинга реализации инвестиционной программы</w:t>
      </w:r>
      <w:r w:rsidR="00BE1217" w:rsidRPr="00E27989">
        <w:rPr>
          <w:rFonts w:ascii="Times New Roman" w:hAnsi="Times New Roman" w:cs="Times New Roman"/>
          <w:sz w:val="28"/>
          <w:szCs w:val="24"/>
        </w:rPr>
        <w:t xml:space="preserve"> на основании фактического объема подключений</w:t>
      </w:r>
      <w:r w:rsidRPr="00E27989">
        <w:rPr>
          <w:rFonts w:ascii="Times New Roman" w:hAnsi="Times New Roman" w:cs="Times New Roman"/>
          <w:sz w:val="28"/>
          <w:szCs w:val="24"/>
        </w:rPr>
        <w:t>.</w:t>
      </w:r>
    </w:p>
    <w:p w:rsidR="006241D4" w:rsidRPr="00E27989" w:rsidRDefault="006241D4" w:rsidP="006241D4">
      <w:pPr>
        <w:rPr>
          <w:rFonts w:ascii="Times New Roman" w:hAnsi="Times New Roman" w:cs="Times New Roman"/>
        </w:rPr>
      </w:pPr>
    </w:p>
    <w:p w:rsidR="008E6B3C" w:rsidRPr="00E27989" w:rsidRDefault="00551550" w:rsidP="00F440E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Ref398849470"/>
      <w:bookmarkStart w:id="8" w:name="_Ref398849608"/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5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E27989">
        <w:rPr>
          <w:rFonts w:ascii="Times New Roman" w:hAnsi="Times New Roman" w:cs="Times New Roman"/>
          <w:sz w:val="24"/>
          <w:szCs w:val="24"/>
        </w:rPr>
        <w:t xml:space="preserve">: </w:t>
      </w:r>
      <w:bookmarkStart w:id="9" w:name="_Ref398849613"/>
      <w:r w:rsidR="000A55E9" w:rsidRPr="00E27989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увеличение мощности (пропускной способности) централизованных систем водоснабжения и водоотведения ГУП СК «Ставрополькрайводоканал» и улучшения качества услуг водоснабжения и водоотведения. </w:t>
      </w:r>
    </w:p>
    <w:p w:rsidR="00551550" w:rsidRPr="00E27989" w:rsidRDefault="00E55C85" w:rsidP="00F440E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 </w:t>
      </w:r>
      <w:r w:rsidR="00551550" w:rsidRPr="00E27989">
        <w:rPr>
          <w:rFonts w:ascii="Times New Roman" w:hAnsi="Times New Roman" w:cs="Times New Roman"/>
          <w:sz w:val="24"/>
          <w:szCs w:val="24"/>
        </w:rPr>
        <w:t>(тыс. рублей в ценах 2014 года)</w:t>
      </w:r>
      <w:bookmarkEnd w:id="8"/>
      <w:bookmarkEnd w:id="9"/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456"/>
        <w:gridCol w:w="3321"/>
        <w:gridCol w:w="3593"/>
        <w:gridCol w:w="840"/>
        <w:gridCol w:w="772"/>
        <w:gridCol w:w="797"/>
        <w:gridCol w:w="900"/>
        <w:gridCol w:w="968"/>
        <w:gridCol w:w="827"/>
        <w:gridCol w:w="851"/>
        <w:gridCol w:w="992"/>
      </w:tblGrid>
      <w:tr w:rsidR="00E76272" w:rsidRPr="00E27989" w:rsidTr="00EC454A">
        <w:trPr>
          <w:trHeight w:val="63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272" w:rsidRPr="00E27989" w:rsidRDefault="002F5A9C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филиала ГУП СК «Ставрополькрайводоканал», муниципального образования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="00551550"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Диаметр, мм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272" w:rsidRPr="00E27989" w:rsidRDefault="00E76272" w:rsidP="0032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1E7A4D" w:rsidRPr="00E27989" w:rsidTr="00EC454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A239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 w:rsidR="00A239CA">
              <w:rPr>
                <w:rFonts w:ascii="Times New Roman" w:hAnsi="Times New Roman" w:cs="Times New Roman"/>
                <w:sz w:val="16"/>
                <w:szCs w:val="16"/>
              </w:rPr>
              <w:t xml:space="preserve"> ПО МЕРОПРИЯТИЯМ</w:t>
            </w: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612 627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517 745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1 004 651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1 026 891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1 039 614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1 585 804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5 174 705</w:t>
            </w:r>
          </w:p>
        </w:tc>
      </w:tr>
      <w:tr w:rsidR="001E7A4D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 ВОДОСНАБЖЕНИЕ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489 885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292 911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558 020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578 644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589 856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906 932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2 926 363</w:t>
            </w:r>
          </w:p>
        </w:tc>
      </w:tr>
      <w:tr w:rsidR="001E7A4D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 ВОДООТВЕДЕНИЕ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122 742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224 834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446 631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448 247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449 758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678 872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1E7A4D" w:rsidRPr="00E27989" w:rsidRDefault="001E7A4D" w:rsidP="001E7A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sz w:val="16"/>
                <w:szCs w:val="16"/>
              </w:rPr>
              <w:t>2 248 342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Модернизация водозаборных сооружений и очистных сооружений водопровода: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30 204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103 333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211 232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Ставрополькрайводоканал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системы управления водным балансом и режимом подачи и распределения воды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24 217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30 204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32 355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52 544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154 800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Нефтекумский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34 178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37 976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г.Нефтекумска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артезианских скважин г. Нефтекумск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18 775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п.Затеречный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артезианских скважин № 19, №21, №20, №3130, № 16 п. Затеречный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19 201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Предгорный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18 457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Боргустанская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водозаборных сооружений (каптажи) ст. Боргустанская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Яснополянского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системы обеззараживания воды на водозаборных сооружениях пос.Ясная Поляна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3 501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Пятигорского с/с 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скважинных водозаборов в количестве 5 шт.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3 347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Пятигорского с/с 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D6122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очистных сооружений водопровода с блоком обратного осмоса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5 393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Пятигорского с/с 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D6122" w:rsidP="003414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144A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обеззараживания воды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5 731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«Модернизация магистральных, уличных и внутриквартальных сетей водопровода»: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489 885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255 636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533 804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548 440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557 501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658 230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2 553 611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Георгиевский «Межрайводоканал»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4 670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7 498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8 331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с. Краснокумского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AB5A07" w:rsidP="00AB5A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ул.Конечная от ул Горная до ул.Строителей 5А 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3 419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с. Краснокумского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AB5A07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ул.Георгиевская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1 685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с. Краснокумского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0763C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ул. Курченко до ул.Георгиевской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с. Краснокумского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9D0A7B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 Лучистая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1 017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с. Краснокумского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9D0A7B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ул.Вербная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с. Краснокумского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3E5A1C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ул.Сафонова дача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1 311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Железноводский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42 565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47 294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п/л «Спутник».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145 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2 101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Реконструкция водопроводной сети ул.50 лет Октября №9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 ул. Виноградная пос. Иноземцево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1 277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ул. Гагарина 2,2а,2б,4,4а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Реконструкция водопроводной сети ул. Маяковского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1 939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ул. Некрасова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947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ул. 8 Марта от ул.Советской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3 474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ул.Пролетарская 3Б.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Реконструкция водопроводной сети Промышленная 4.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Реконструкция водопроводной сети ул.Пушкина п.Иноземцево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водовода нижней зоны ж/д ст.Бештау до Молзавода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7 322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8 136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ул.Кутузова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2 479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 ул.Ленина (от сан. «Дубовая Роща»)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2 250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водопроводной сети ул.Суворова и ул.Октябрьская (5-й микрорайон)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5 556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Ессентукский – ул.Мироненко, ул. Семашко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1 409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1 566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по ул. Ленина от ул. Оранжерейная до дома №104 в г. Железноводск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6 676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7 418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по ул. Ленина от ул. Интернациональная ул. Чапаева в г. Железноводск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7 087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7 875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Кисловодский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61 350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483 741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46 117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588 731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BC093B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внеплощадочной и внутриплощадочной сети водопровода пос. Аликоновский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200-50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4 900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29 864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33 182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D6A87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ул. Азербайджанская по дамбе до госпиталя «Велинград»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4 799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5 333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D6A87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Д-200 мм протяженностью 530 м от госпиталя «Велинград» до ул. Прямая пос. Аликоновский.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3 970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D6A87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НС «Суворовская» до пересечения ул. Титова-Парковая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4 597</w:t>
            </w:r>
          </w:p>
        </w:tc>
      </w:tr>
      <w:tr w:rsidR="00D10310" w:rsidRPr="00E27989" w:rsidTr="00EC454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диаметра Д=400мм от камеры переключения «Кольцо - Гора» в пос. Мирном до резервуаров «Суворовские»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46 676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51 862</w:t>
            </w:r>
          </w:p>
        </w:tc>
      </w:tr>
      <w:tr w:rsidR="00D10310" w:rsidRPr="00E27989" w:rsidTr="00EC454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от пересечения ул. Озерная -Линейная до проектируемого трубопровода Д-200мм у въезда в госпиталь «Велинград»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27 670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30 744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от резервуара «Красные камни».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20 369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22 632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D6A87" w:rsidP="00ED6A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водоводов д=600 мм и д=400 мм через р. Подкумок в районе п.Нежинский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600-400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14 773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16 415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D6A87" w:rsidP="00ED6A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водовода от поста «Гора-Кольцо» до НС «Осипенко»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81 252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90 280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по ул. М.Расковой до резервуаров «Ракитные»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11 693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12 992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д=500 мм от поста «Гора-Кольцо» до резервуаров «Суворовские»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54 956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61 063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Д-400мм от источников «Лермонтовские» до пер. Крепостного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28 492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31 657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C175C1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водовода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курортном парке от санатория «Пикет» до резервуаров «Орджоникидзе» г. Кисловодск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22 509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25 011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Д=400 мм от резервуаров «Георгиевское плато» до пр. Дзержинского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3 517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Д=200мм по ул. Тельмана  от пер. Кузнечный  до ул. Курганная.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9 550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водопровода Д-300мм  по ул. Веселая от ул. Пятигорская до ул.Седлогорская.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7 532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8 369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водоснабжения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водовода д=300 мм по пр. Победы, Водопойная, Чайковского.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23 375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25 972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Д-400мм по ул. Ленинградская от ул.Азербайджанская до ул. Грозненская.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4 690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Д-150мм по ул. Вашкевича от ул.Свердлова до ул. Садово-Виноградн.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8 095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8 995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д-150мм от пр. Дзержинского по ул. Широкая до ул. Пятигорская.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7 447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8 275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E5875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д-150мм   по ул. У.Алиева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6 800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7 555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2-х ниток водопровода д-150мм от НС «Лермонтовская» до санатория «Сосновый бор».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13 681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15 201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участка водовода д-100  по ул. Кольцова (сквер) от ул. Ермолова до ул. Лермонтова.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5 169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5 744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2-х ниток водовода д-250мм по автодороге в районе санатория "Пикет" от НС котельной сан. «Пикет».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6 773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7 526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д-100мм от ул. Замковая до Форельного хозяйства по ул. Звездная.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11 307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12 563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Д-100мм по ул. Шаумяна от ул. Чкалова до ул. Авиации.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3 374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 мм по ул. Еськова от ул. Чкалова до пр. Первомайский.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1 828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Д-300 мм по ул. Станичная от ул. Водопойной.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5 070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5 633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Д-300мм  по ул. Горького от ул. Кутузова до ул.40 лет Октября.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2 746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Д-100мм     от ул. Донская до ул. Верхнедонская, Сиреневая.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4 320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4 800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д-150мм по ул. Красноармейская от пр. Первомайский до пер.Саперный.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2 620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2 911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Д-300мм по ул. Марцинкевича от ул.   Жмакина до Белинского.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2 120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2 356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Д-150 мм по ул. Озерная от  ул. 40 лет Октября до п.Аликоновка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2 835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Д-150мм по ул. Калинина от ул. Фоменко до ул. Железнодорожной.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2 681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Д-100мм по ул. Московской до пр. Победы.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5 442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6 678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трубопровода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Д-150мм от ул. Дзержинского по ул. Вокзальная до кафе «Космос».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4 980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Д-100мм по ул. Подгорная   от ул. Ермолова   до ул. Кабардинская.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3 353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3 726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 от ул. Ломоносова по ул. Катыхина до ул. Крылова.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4 921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Д-150мм по ул. Титова до ул. Крайнего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водовода Д-300мм от ул. Цандера по ул.Г.Медиков до ул.К. Либкнехта.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1 229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Д-300 мм от ул. Островского по ул. 40 лет Октября до ул. Ставропольской.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16 592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18 436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Д-200мм от ул. Аликоновской по ул. Островского до ул. 40 лет Октября.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3 432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3 813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Д-150 мм от ул. Пограничной по ул. Белорусской до КФСИ.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1 915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Д-100мм по пер. Солнечный от ул. К. Ге до ж/д № 11.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1 195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E5875" w:rsidP="004E58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водопровода Д-300</w:t>
            </w:r>
            <w:r w:rsidR="0034144A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мм по</w:t>
            </w: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ул. Прудная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ул. Ярошенко до поворота на санаторий "Пикет".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3 226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3 585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Д-50мм      по ул. Березовской от пер. Саперный до пер. Южный.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Нефтекумский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87 896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97 662</w:t>
            </w:r>
          </w:p>
        </w:tc>
      </w:tr>
      <w:tr w:rsidR="00D10310" w:rsidRPr="00E27989" w:rsidTr="00EC454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г.Нефтекумска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магистральных водоводов от н/с «Дожимная» и н/с «Промвода» до распределительного узла ул. Шоссейная - Восточная г.Нефтекумск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400-500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85 111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94 567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г.Нефтекумска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водопроводных сетей в п. Нефтяников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3 095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Предгорный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376 622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166 704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414 427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557 501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525 662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1 664 294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ст.Бекешевской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ст. Бекешевская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29 036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96 138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106 820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ст.Боргустанской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ст. Боргустанская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14 665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47 502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52 780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ветхих сетей водоснабжения ст.Ессентукская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68 167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26 240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46 723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189 436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262 398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34144A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магистрального водовода на ст. Ессентукская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166 966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185 518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водопроводных сетей ст. Ессентукская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100-200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45 195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50 217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Нежинского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пос. Нежинский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50-150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11 903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13 225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Новоблагодарненского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с. Новоблагодарное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50-150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20 383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66 628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74 031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Тельмановского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пос. Санамер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8 657</w:t>
            </w:r>
          </w:p>
        </w:tc>
      </w:tr>
      <w:tr w:rsidR="00D10310" w:rsidRPr="00E27989" w:rsidTr="00EC454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Тельмановского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56435F" w:rsidP="0056435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водоснабжения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трубопровода в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пос. </w:t>
            </w: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Санамер по ул.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Победы, Рокоссовского, Жукова, Гагарина, Аристотеля, В.Кайшева, Спортивная, А.П. Гюльбякова,Ф.Юрчихина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18 500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Этокского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с.Этока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50-100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11 229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34 622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38 469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Яснополянского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пос. Ясная Поляна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100-500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215 900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239 889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Яснополянского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56435F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водоснабжения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водовода технической воды пос. Ясная Поляна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26 474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35 395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Пятигорского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водопровода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64 814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72 016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Пятигорского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F2691" w:rsidP="00EF26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водоснабжения с прокладкой трубопровода в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36 403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Подкумского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пос. Подкумок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50 970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56 634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Суворовского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ст. Суворовская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78 087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30 529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274 757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305 286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Винсадского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сетей водоснабжения с. Винсады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50-250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26 957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97 251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108 056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Сенгилеевский "Межрайводоканал"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23 850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118 467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131 630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по ул. Терешковой от пер.Курганного до ул.Трактовой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14 062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по пер. Советский от ул.Войкова до ул.Гагарина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5 412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от пер.Советского до пер.Ростовского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8 295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водопровода ул. Войкова от пер.Советского до ул.Гражданской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23 673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F2691" w:rsidP="00EF26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водопровода от ул.Кочубея до автодороги (Ставрополь- аэропорт)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1 609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F2691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водопровода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 Ишкова от пер.Болгарского до пер.Кузнечного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6 373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F2691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водопровода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ул.Коллективной от ул.Гагарина, труба п/э д.500мм до ул.Войкова д.300мм протяженностью 600п.м.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4 958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EF2691" w:rsidP="00EF26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водоснабжения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водопровода от сетей МУП «Водоканал» г. Ставрополь (район ЦРБ) до ул. Ишкова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67 248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Филиал Светлоградский «Межрайводоканал»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15 668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с.Шведино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участка магистрального водовода Светлоградского группового водопровода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15 668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Модернизация насосных станций системы водоснабжения.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145 368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161 520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Железноводский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1 255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насосного агрегата насосная станция второго подъема "Медовая" г. Железноводск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насосных агрегатов на насосной станция "8 Марта" г. Железноводск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Кисловодский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136 399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151 554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трубопроводов, насосов, запорной арматуры на резервуарах и НС «Индустрия-1, №1, №2», «Индустрия-2».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2 347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резервуара «Красные камни»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9 681</w:t>
            </w:r>
          </w:p>
        </w:tc>
      </w:tr>
      <w:tr w:rsidR="00D10310" w:rsidRPr="00E27989" w:rsidTr="00EC454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запорной арматуры на территории площадок резервуаров «Баязет №1, №2», «Гайдара №1,№2, №3»   и установка задвижек с электроприводом.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21 021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23 357</w:t>
            </w:r>
          </w:p>
        </w:tc>
      </w:tr>
      <w:tr w:rsidR="00D10310" w:rsidRPr="00E27989" w:rsidTr="00EC454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центрального водопровода от резервуара  «Лермонтовский», расширение зоны водоснабжения и возведение нового резервуара.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15 614</w:t>
            </w:r>
          </w:p>
        </w:tc>
      </w:tr>
      <w:tr w:rsidR="00D10310" w:rsidRPr="00E27989" w:rsidTr="00EC454A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резервуаре «Седлогорский№1» предусматривается реконструкция водопровода от насосной станции до поселка Белореченский и частичная замена подающего и отводящего водопровода от резервуара 3000м3 по ул. Седлогорской.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15 627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резервуарах «Орджоникидзе» предусматривается реконструкция старых резервуаров «Орджоникидзе №3, №4».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18 221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резервуарах «Суворовские №1, №2» предусматривается полная реконструкция запорной арматуры и резервуара.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18 221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двух резервуаров «Запикетные».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18 221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подводящих сетей и ремонт хлораторной на резервуаре «Баязет №3».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18 156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запорной арматуры на резервуаре «Георгиевское плато №1».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резервуара «Георгиевское плато №2».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10 822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Н/С «Осипенко» модернизация насосного оборудования (1Д315-71, 100КВт.)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Н/С «Суворовская» модернизация насосного оборудования (К 160/30, 30КВт.)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Н/С «Мартовская» модернизация насосного оборудования (К100-65-20, 45КВт.)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города-курорта Кисловодск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Н/С «Набережная» модернизация насосного оборудования (К 80-50-200, 15КВт)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Предгорный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8 712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ст.Бекешевской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насосной станции 2-го подъема ст. Бекешевская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ст.Боргустанской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насосных станциях 1-го подъема ст. Боргустанская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Нежинского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насосной станции 2-го подъема пос. Нежинский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Яснополянского с/с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4D6122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насосной станции 2-го подъема с резервуарами чистой пос. Ясная Поляна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6 256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Пятигорского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насосной станции 2-го подъема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Винсадского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насосной станции 2-го подъема с. Винсады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ВОДООТВЕДЕНИЕ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122 742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224 834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446 631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448 247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1E7A4D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449 758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678 872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2 248 342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«Модернизация очистных сооружений канализации»: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678 872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991 963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Нефтекумский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64 767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71 963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г.Нефтекумска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ОСК г. Нефтекумск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60 986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67 763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п. Затеречный 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ОСК п. Затеречный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4 200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Сенгилеевский "Межрайводоканал"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149 128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678 872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920 000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ОСК г. Михайловск, с увеличением производительности с 12600 м3/сут.    до 25000  м3/сут.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149 128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678 872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920 000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Модернизация сетей водоотведения»: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122 742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125 638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446 631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448 247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235 862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1 256 379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Георгиевский «Межрайводоканал»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55 892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62 102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г.Георгиевск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канализационного коллектора по ул.Ленина от №2 до ул.Рылеева г. Георгиевск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1 545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г.Георгиевск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загородного канализационного коллектора по ул.Российская от ул.Школьная до №2 с.Краснокумское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6 340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7 045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с. Краснокумского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канализационного коллектора по ул.Российской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5 072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5 636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с. Краснокумского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 напорного канализационного коллектора в с. Краснокумское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43 089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47 876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Железноводский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11 892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81 841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90 934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напорного канализационного коллектора –пос.Иноземцево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20 501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22 779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пос.Капельница до насосной станции.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2 608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12 539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13 932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канализационной сети квартал 32Б пос.Иноземцево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11 048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12 275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Реконструкция канализационной сети ул.Октябрьская 3.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Реконструкция канализационного коллектора Конзавод - межгородской коллектор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21 069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23 410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Железноводск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канализационного коллектора в западной части города Железноводска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15 921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17 690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Кисловодский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17 565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223 133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247 925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по пр. Победы от дома связи до МГК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64 657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71 842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по ул. Озёрной от ул. Кутузова до госпиталя «Велинград»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14 998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16 665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от ул. Фоменко до МГК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17 890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19 878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по ул. Чехова от ул. Пороховой до МГК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9 418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10 465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протяженностью 2км. от КНС «Римгорская» вдоль русла реки Подкумок до ПК-1 МГК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33 359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37 065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по ул. Озёрной от Комсомольского парка до коллектора д-400мм в пойме реки Аликоновка.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10 956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12 174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канализационной сети Д-500мм от ул. Фоменко до ул. Пороховой.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7 396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8 218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канализационного дюкера Д-2х150мм по ул. Белорусской от пр. Победы до ул. Станичная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6 130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6 811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Желябова от пр. Дзержинского до пр. Ленина.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2 988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3 320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Д-300мм по ул. Замковой от ТЗХ до ул. Мичурина вдоль реки Аликоновка.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8 191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9 101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Чкалова от ул. Красноармейской  до ул. Октябрьской.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10 075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11 194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Гагарина от ул. Кабардинской до пр. Мира.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3 394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3 771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Прудной от № 99 до № 1.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13 787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15 318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Д-150мм по ул. Седлогорской.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1 187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пр. Ленина от ул. Урицкого № 12 до Желябова.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2 710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Железнодорожной от № 28 до сборного колодца.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1 767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С.Перовской от сан. «Смена» до пр. Ленина.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2 651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2 946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Д-150мм по пер. Пикетному.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2 078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Лермонтова.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2 121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Д-200мм по ул. Семашко от пр. Ленина до Вокзальной.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3 535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канализационного дюкера Д-2х200мм по ул. Набережной до предприятия «Теплосеть»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2 850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3 166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города-курорта Кисловодск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Д-150-200мм по ул. Березовской от № 62до № 49.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150-200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2 592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Предгорный «Водоканал»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77 889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85 765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448 247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166 987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778 888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канализационных сетей ст. Ессентукской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100-300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10 662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85 765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10 858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107 359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в восточной части ст. Ессентукская до МГК с переходом через р. Подкумок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8 411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9 346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в западной части ст. Ессентукская до МГК с переходом через р. Подкумок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5 434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6 037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ст. Ессентукской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водоотведения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канализационной сети микрорайона № 12 с подключением в проектируемый коллектор по ул. Гагарина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23 831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26 479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Нежинского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канализационных сетей пос. Нежинский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19 925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22 139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Яснополянского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канализационных сетей пос. Ясная Поляна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100-300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23 900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21 062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189 562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210 625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Яснополянского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Развитие систем централизованного водоотведения с прокладкой 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канализационного коллектора по улицам Новая, Кольцевая, Российская, Спортивная, пер. Центральная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200-250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40 334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44 816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Яснополянского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канализационного коллектора в новых микрорайонах пос. Ясная Поляна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200-250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12 456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80 668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89 631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Яснополянского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дождевой (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ливневой</w:t>
            </w: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канализационной сети пос. Ясная Поляна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12 892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14 324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Пятигорского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F27D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канализационных сетей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100-300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4 685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40 199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44 666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Пятигорского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централизованной системы канализации и очистных сооружений пос. Пятигорский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10 763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12 683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16 132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98 010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126 825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Подкумского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канализационных сетей пос. Подкумок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150-200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7 444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Винсадского с/с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Реконструкция канализационной сети с.Винсады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100-300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62 277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69 196</w:t>
            </w:r>
          </w:p>
        </w:tc>
      </w:tr>
      <w:tr w:rsidR="00D10310" w:rsidRPr="00E27989" w:rsidTr="00EC454A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Филиал Сенгилеевский "Межрайводоканал"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76 528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Реконструкция существующего самотечного канализационного коллектора д.300мм по пер. Советскому до ул. Гагарина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7 416</w:t>
            </w:r>
          </w:p>
        </w:tc>
      </w:tr>
      <w:tr w:rsidR="00D10310" w:rsidRPr="00E27989" w:rsidTr="00EC454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 г. Михайловск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систем централизованного водоотведения с прокладкой</w:t>
            </w:r>
            <w:r w:rsidR="00D10310"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напорного коллектора от канализационно-насосной станции до очистных сооружений г. Михайловск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62 201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69 112</w:t>
            </w:r>
          </w:p>
        </w:tc>
      </w:tr>
    </w:tbl>
    <w:p w:rsidR="007B3306" w:rsidRPr="00E27989" w:rsidRDefault="007B3306" w:rsidP="00E0471C">
      <w:pPr>
        <w:ind w:firstLine="851"/>
        <w:jc w:val="both"/>
        <w:rPr>
          <w:rFonts w:ascii="Times New Roman" w:hAnsi="Times New Roman" w:cs="Times New Roman"/>
          <w:sz w:val="28"/>
          <w:szCs w:val="24"/>
        </w:rPr>
        <w:sectPr w:rsidR="007B3306" w:rsidRPr="00E27989" w:rsidSect="0032559C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0471C" w:rsidRPr="00E27989" w:rsidRDefault="00551550" w:rsidP="00551550">
      <w:pPr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lastRenderedPageBreak/>
        <w:t xml:space="preserve">* </w:t>
      </w:r>
      <w:r w:rsidRPr="00E27989">
        <w:rPr>
          <w:rFonts w:ascii="Times New Roman" w:hAnsi="Times New Roman" w:cs="Times New Roman"/>
        </w:rPr>
        <w:t xml:space="preserve">     </w:t>
      </w:r>
      <w:r w:rsidRPr="00E27989">
        <w:rPr>
          <w:rFonts w:ascii="Times New Roman" w:hAnsi="Times New Roman" w:cs="Times New Roman"/>
          <w:sz w:val="28"/>
          <w:szCs w:val="24"/>
        </w:rPr>
        <w:t>В 2015 году для уточнения стоимости объектов планируется разработка ПСД для всех</w:t>
      </w:r>
      <w:r w:rsidR="00E87212" w:rsidRPr="00E27989">
        <w:rPr>
          <w:rFonts w:ascii="Times New Roman" w:hAnsi="Times New Roman" w:cs="Times New Roman"/>
          <w:sz w:val="28"/>
          <w:szCs w:val="24"/>
        </w:rPr>
        <w:t xml:space="preserve"> объектов строительства, модернизации, реконструкции</w:t>
      </w:r>
      <w:r w:rsidR="00875749" w:rsidRPr="00E27989">
        <w:rPr>
          <w:rFonts w:ascii="Times New Roman" w:hAnsi="Times New Roman" w:cs="Times New Roman"/>
          <w:sz w:val="28"/>
          <w:szCs w:val="24"/>
        </w:rPr>
        <w:t>.</w:t>
      </w:r>
    </w:p>
    <w:p w:rsidR="00551550" w:rsidRPr="00E27989" w:rsidRDefault="00551550" w:rsidP="00551550">
      <w:pPr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**   Год окончания финансирования является годом ввода объекта в эксплуатацию</w:t>
      </w:r>
      <w:r w:rsidR="00875749" w:rsidRPr="00E27989">
        <w:rPr>
          <w:rFonts w:ascii="Times New Roman" w:hAnsi="Times New Roman" w:cs="Times New Roman"/>
          <w:sz w:val="28"/>
          <w:szCs w:val="24"/>
        </w:rPr>
        <w:t>.</w:t>
      </w:r>
    </w:p>
    <w:p w:rsidR="00551550" w:rsidRPr="00E27989" w:rsidRDefault="00551550" w:rsidP="00846CB9">
      <w:pPr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*** При формировании перечня</w:t>
      </w:r>
      <w:r w:rsidR="00846CB9" w:rsidRPr="00E27989">
        <w:rPr>
          <w:rFonts w:ascii="Times New Roman" w:hAnsi="Times New Roman" w:cs="Times New Roman"/>
          <w:sz w:val="28"/>
          <w:szCs w:val="24"/>
        </w:rPr>
        <w:t>,</w:t>
      </w:r>
      <w:r w:rsidR="00517B56" w:rsidRPr="00E27989">
        <w:rPr>
          <w:rFonts w:ascii="Times New Roman" w:hAnsi="Times New Roman" w:cs="Times New Roman"/>
          <w:sz w:val="28"/>
          <w:szCs w:val="24"/>
        </w:rPr>
        <w:t xml:space="preserve"> в качестве</w:t>
      </w:r>
      <w:r w:rsidRPr="00E27989">
        <w:rPr>
          <w:rFonts w:ascii="Times New Roman" w:hAnsi="Times New Roman" w:cs="Times New Roman"/>
          <w:sz w:val="28"/>
          <w:szCs w:val="24"/>
        </w:rPr>
        <w:t xml:space="preserve"> приоритет</w:t>
      </w:r>
      <w:r w:rsidR="00846CB9" w:rsidRPr="00E27989">
        <w:rPr>
          <w:rFonts w:ascii="Times New Roman" w:hAnsi="Times New Roman" w:cs="Times New Roman"/>
          <w:sz w:val="28"/>
          <w:szCs w:val="24"/>
        </w:rPr>
        <w:t>ны</w:t>
      </w:r>
      <w:r w:rsidR="00517B56" w:rsidRPr="00E27989">
        <w:rPr>
          <w:rFonts w:ascii="Times New Roman" w:hAnsi="Times New Roman" w:cs="Times New Roman"/>
          <w:sz w:val="28"/>
          <w:szCs w:val="24"/>
        </w:rPr>
        <w:t>х</w:t>
      </w:r>
      <w:r w:rsidR="00846CB9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517B56" w:rsidRPr="00E27989">
        <w:rPr>
          <w:rFonts w:ascii="Times New Roman" w:hAnsi="Times New Roman" w:cs="Times New Roman"/>
          <w:sz w:val="28"/>
          <w:szCs w:val="24"/>
        </w:rPr>
        <w:t>выбраны</w:t>
      </w:r>
      <w:r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875749" w:rsidRPr="00E27989">
        <w:rPr>
          <w:rFonts w:ascii="Times New Roman" w:hAnsi="Times New Roman" w:cs="Times New Roman"/>
          <w:sz w:val="28"/>
          <w:szCs w:val="24"/>
        </w:rPr>
        <w:t xml:space="preserve">направления </w:t>
      </w:r>
      <w:r w:rsidR="0012526A" w:rsidRPr="00E27989">
        <w:rPr>
          <w:rFonts w:ascii="Times New Roman" w:hAnsi="Times New Roman" w:cs="Times New Roman"/>
          <w:sz w:val="28"/>
          <w:szCs w:val="24"/>
        </w:rPr>
        <w:t>разви</w:t>
      </w:r>
      <w:r w:rsidR="00875749" w:rsidRPr="00E27989">
        <w:rPr>
          <w:rFonts w:ascii="Times New Roman" w:hAnsi="Times New Roman" w:cs="Times New Roman"/>
          <w:sz w:val="28"/>
          <w:szCs w:val="24"/>
        </w:rPr>
        <w:t>тия</w:t>
      </w:r>
      <w:r w:rsidR="0012526A" w:rsidRPr="00E27989">
        <w:rPr>
          <w:rFonts w:ascii="Times New Roman" w:hAnsi="Times New Roman" w:cs="Times New Roman"/>
          <w:sz w:val="28"/>
          <w:szCs w:val="24"/>
        </w:rPr>
        <w:t xml:space="preserve"> и модер</w:t>
      </w:r>
      <w:r w:rsidR="00846CB9" w:rsidRPr="00E27989">
        <w:rPr>
          <w:rFonts w:ascii="Times New Roman" w:hAnsi="Times New Roman" w:cs="Times New Roman"/>
          <w:sz w:val="28"/>
          <w:szCs w:val="24"/>
        </w:rPr>
        <w:t>низаци</w:t>
      </w:r>
      <w:r w:rsidR="00875749" w:rsidRPr="00E27989">
        <w:rPr>
          <w:rFonts w:ascii="Times New Roman" w:hAnsi="Times New Roman" w:cs="Times New Roman"/>
          <w:sz w:val="28"/>
          <w:szCs w:val="24"/>
        </w:rPr>
        <w:t>и</w:t>
      </w:r>
      <w:r w:rsidR="00E87212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12526A" w:rsidRPr="00E27989">
        <w:rPr>
          <w:rFonts w:ascii="Times New Roman" w:hAnsi="Times New Roman" w:cs="Times New Roman"/>
          <w:sz w:val="28"/>
          <w:szCs w:val="24"/>
        </w:rPr>
        <w:t>водопро</w:t>
      </w:r>
      <w:r w:rsidR="003E63AB" w:rsidRPr="00E27989">
        <w:rPr>
          <w:rFonts w:ascii="Times New Roman" w:hAnsi="Times New Roman" w:cs="Times New Roman"/>
          <w:sz w:val="28"/>
          <w:szCs w:val="24"/>
        </w:rPr>
        <w:t>во</w:t>
      </w:r>
      <w:r w:rsidR="0012526A" w:rsidRPr="00E27989">
        <w:rPr>
          <w:rFonts w:ascii="Times New Roman" w:hAnsi="Times New Roman" w:cs="Times New Roman"/>
          <w:sz w:val="28"/>
          <w:szCs w:val="24"/>
        </w:rPr>
        <w:t xml:space="preserve">дных и канализационных </w:t>
      </w:r>
      <w:r w:rsidR="00E87212" w:rsidRPr="00E27989">
        <w:rPr>
          <w:rFonts w:ascii="Times New Roman" w:hAnsi="Times New Roman" w:cs="Times New Roman"/>
          <w:sz w:val="28"/>
          <w:szCs w:val="24"/>
        </w:rPr>
        <w:t>сетей</w:t>
      </w:r>
      <w:r w:rsidR="0012526A" w:rsidRPr="00E27989">
        <w:rPr>
          <w:rFonts w:ascii="Times New Roman" w:hAnsi="Times New Roman" w:cs="Times New Roman"/>
          <w:sz w:val="28"/>
          <w:szCs w:val="24"/>
        </w:rPr>
        <w:t>.</w:t>
      </w:r>
      <w:r w:rsidR="00E87212" w:rsidRPr="00E2798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51550" w:rsidRPr="00E27989" w:rsidRDefault="00551550" w:rsidP="00E0471C">
      <w:pPr>
        <w:rPr>
          <w:rFonts w:ascii="Times New Roman" w:hAnsi="Times New Roman" w:cs="Times New Roman"/>
        </w:rPr>
      </w:pPr>
    </w:p>
    <w:p w:rsidR="00551550" w:rsidRPr="00E27989" w:rsidRDefault="00551550" w:rsidP="00551550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 xml:space="preserve">II блок: </w:t>
      </w:r>
      <w:r w:rsidR="00927FEE" w:rsidRPr="00E27989">
        <w:rPr>
          <w:rFonts w:ascii="Times New Roman" w:hAnsi="Times New Roman" w:cs="Times New Roman"/>
          <w:b/>
          <w:sz w:val="28"/>
          <w:szCs w:val="24"/>
        </w:rPr>
        <w:t>Мероприятия по проектированию и строительству сетей от точки подключения (технологического присоединения) к существующим централизованным системам водоснабжения и водоотведения ГУП СК «Ставрополькрайводоканал» до границ участков абонентов</w:t>
      </w:r>
      <w:r w:rsidRPr="00E27989">
        <w:rPr>
          <w:rFonts w:ascii="Times New Roman" w:hAnsi="Times New Roman" w:cs="Times New Roman"/>
          <w:b/>
          <w:sz w:val="28"/>
          <w:szCs w:val="24"/>
        </w:rPr>
        <w:t>.</w:t>
      </w:r>
    </w:p>
    <w:p w:rsidR="007B3306" w:rsidRPr="00E27989" w:rsidRDefault="007B3306" w:rsidP="007B3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</w:t>
      </w:r>
      <w:r w:rsidR="00846CB9" w:rsidRPr="00E27989">
        <w:rPr>
          <w:rFonts w:ascii="Times New Roman" w:hAnsi="Times New Roman" w:cs="Times New Roman"/>
          <w:sz w:val="28"/>
          <w:szCs w:val="24"/>
        </w:rPr>
        <w:t>е</w:t>
      </w:r>
      <w:r w:rsidRPr="00E27989">
        <w:rPr>
          <w:rFonts w:ascii="Times New Roman" w:hAnsi="Times New Roman" w:cs="Times New Roman"/>
          <w:sz w:val="28"/>
          <w:szCs w:val="24"/>
        </w:rPr>
        <w:t>речень м</w:t>
      </w:r>
      <w:r w:rsidR="00D90D48" w:rsidRPr="00E27989">
        <w:rPr>
          <w:rFonts w:ascii="Times New Roman" w:hAnsi="Times New Roman" w:cs="Times New Roman"/>
          <w:sz w:val="28"/>
          <w:szCs w:val="24"/>
        </w:rPr>
        <w:t>ероприятий</w:t>
      </w:r>
      <w:r w:rsidRPr="00E27989">
        <w:rPr>
          <w:rFonts w:ascii="Times New Roman" w:hAnsi="Times New Roman" w:cs="Times New Roman"/>
          <w:sz w:val="28"/>
          <w:szCs w:val="24"/>
        </w:rPr>
        <w:t xml:space="preserve"> по проектированию и строительству сетей от точки подключения (технологического присоединения) к существующим централизованным системам водоснабжения и водоотведения ГУП СК «Ставрополькрайводоканал» до границ участков абонентов</w:t>
      </w:r>
      <w:r w:rsidR="00D90D48" w:rsidRPr="00E27989">
        <w:rPr>
          <w:rFonts w:ascii="Times New Roman" w:hAnsi="Times New Roman" w:cs="Times New Roman"/>
          <w:sz w:val="28"/>
          <w:szCs w:val="24"/>
        </w:rPr>
        <w:t xml:space="preserve"> с разбивкой по годам представлен в таб</w:t>
      </w:r>
      <w:r w:rsidR="00A04956" w:rsidRPr="00E27989">
        <w:rPr>
          <w:rFonts w:ascii="Times New Roman" w:hAnsi="Times New Roman" w:cs="Times New Roman"/>
          <w:sz w:val="28"/>
          <w:szCs w:val="24"/>
        </w:rPr>
        <w:t xml:space="preserve">лице </w:t>
      </w:r>
      <w:r w:rsidR="00D90D48" w:rsidRPr="00E27989">
        <w:rPr>
          <w:rFonts w:ascii="Times New Roman" w:hAnsi="Times New Roman" w:cs="Times New Roman"/>
          <w:sz w:val="28"/>
          <w:szCs w:val="24"/>
        </w:rPr>
        <w:t>6.</w:t>
      </w:r>
    </w:p>
    <w:p w:rsidR="00D90D48" w:rsidRPr="00E27989" w:rsidRDefault="00D90D48" w:rsidP="004F0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График выполнения мероприятий этого блока инвестиционной программы носит прогнозный характер в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связи с тем, что проектирование и строительство сетей</w:t>
      </w:r>
      <w:r w:rsidR="00993B22" w:rsidRPr="00E27989">
        <w:rPr>
          <w:rFonts w:ascii="Times New Roman" w:hAnsi="Times New Roman" w:cs="Times New Roman"/>
        </w:rPr>
        <w:t xml:space="preserve"> 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от точки подключения (технологического присоединения) к существующим централизованным системам водоснабжения и водоотведения ГУП СК «Ставрополькрайводоканал» до границ участков абонентов осуществляется по </w:t>
      </w:r>
      <w:r w:rsidRPr="00E27989">
        <w:rPr>
          <w:rFonts w:ascii="Times New Roman" w:hAnsi="Times New Roman" w:cs="Times New Roman"/>
          <w:sz w:val="28"/>
          <w:szCs w:val="24"/>
        </w:rPr>
        <w:t>факту обращения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абонента</w:t>
      </w:r>
      <w:r w:rsidR="006F585C" w:rsidRPr="00E27989">
        <w:rPr>
          <w:rFonts w:ascii="Times New Roman" w:hAnsi="Times New Roman" w:cs="Times New Roman"/>
          <w:sz w:val="28"/>
          <w:szCs w:val="24"/>
        </w:rPr>
        <w:t xml:space="preserve"> и фактической оплаты им этих услуг</w:t>
      </w:r>
      <w:r w:rsidRPr="00E27989">
        <w:rPr>
          <w:rFonts w:ascii="Times New Roman" w:hAnsi="Times New Roman" w:cs="Times New Roman"/>
          <w:sz w:val="28"/>
          <w:szCs w:val="24"/>
        </w:rPr>
        <w:t>.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3B22" w:rsidRPr="00E27989" w:rsidRDefault="00D90D48" w:rsidP="004F0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По итогам промежуточного мониторинга реализации инвестиционной программы график может быть с</w:t>
      </w:r>
      <w:r w:rsidR="00993B22" w:rsidRPr="00E27989">
        <w:rPr>
          <w:rFonts w:ascii="Times New Roman" w:hAnsi="Times New Roman" w:cs="Times New Roman"/>
          <w:sz w:val="28"/>
          <w:szCs w:val="24"/>
        </w:rPr>
        <w:t>коррек</w:t>
      </w:r>
      <w:r w:rsidRPr="00E27989">
        <w:rPr>
          <w:rFonts w:ascii="Times New Roman" w:hAnsi="Times New Roman" w:cs="Times New Roman"/>
          <w:sz w:val="28"/>
          <w:szCs w:val="24"/>
        </w:rPr>
        <w:t>тирован.</w:t>
      </w:r>
    </w:p>
    <w:p w:rsidR="00551550" w:rsidRPr="00E27989" w:rsidRDefault="00551550" w:rsidP="00E0471C">
      <w:pPr>
        <w:rPr>
          <w:rFonts w:ascii="Times New Roman" w:hAnsi="Times New Roman" w:cs="Times New Roman"/>
        </w:rPr>
      </w:pPr>
    </w:p>
    <w:p w:rsidR="007B3306" w:rsidRPr="00E27989" w:rsidRDefault="007B3306" w:rsidP="00E0471C">
      <w:pPr>
        <w:rPr>
          <w:rFonts w:ascii="Times New Roman" w:hAnsi="Times New Roman" w:cs="Times New Roman"/>
        </w:rPr>
        <w:sectPr w:rsidR="007B3306" w:rsidRPr="00E27989" w:rsidSect="007B3306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C2E2A" w:rsidRPr="00E27989" w:rsidRDefault="00EC2E2A" w:rsidP="00F440E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Ref398850370"/>
      <w:r w:rsidRPr="00E27989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6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E27989">
        <w:rPr>
          <w:rFonts w:ascii="Times New Roman" w:hAnsi="Times New Roman" w:cs="Times New Roman"/>
          <w:sz w:val="24"/>
          <w:szCs w:val="24"/>
        </w:rPr>
        <w:t xml:space="preserve"> </w:t>
      </w:r>
      <w:r w:rsidR="00927FEE" w:rsidRPr="00E27989">
        <w:rPr>
          <w:rFonts w:ascii="Times New Roman" w:hAnsi="Times New Roman" w:cs="Times New Roman"/>
          <w:sz w:val="24"/>
          <w:szCs w:val="24"/>
        </w:rPr>
        <w:t>Мероприятия по проектированию и строительству сетей от точки подключения (технологического присоединения) к существующим централизованным системам водоснабжения и водоотведения ГУП СК «Ставрополькрайводоканал» до границ участков абонентов</w:t>
      </w:r>
      <w:r w:rsidR="00E55C85" w:rsidRPr="00E27989">
        <w:rPr>
          <w:rFonts w:ascii="Times New Roman" w:hAnsi="Times New Roman" w:cs="Times New Roman"/>
          <w:sz w:val="24"/>
          <w:szCs w:val="24"/>
        </w:rPr>
        <w:t xml:space="preserve"> </w:t>
      </w:r>
      <w:r w:rsidRPr="00E27989">
        <w:rPr>
          <w:rFonts w:ascii="Times New Roman" w:hAnsi="Times New Roman" w:cs="Times New Roman"/>
          <w:sz w:val="24"/>
          <w:szCs w:val="24"/>
        </w:rPr>
        <w:t>(тыс. рублей в ценах 2014 г.)</w:t>
      </w:r>
    </w:p>
    <w:p w:rsidR="00D50191" w:rsidRPr="00E27989" w:rsidRDefault="00D50191" w:rsidP="00D50191">
      <w:pPr>
        <w:rPr>
          <w:rFonts w:ascii="Times New Roman" w:hAnsi="Times New Roman" w:cs="Times New Roman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585"/>
        <w:gridCol w:w="3686"/>
        <w:gridCol w:w="984"/>
        <w:gridCol w:w="1197"/>
        <w:gridCol w:w="761"/>
        <w:gridCol w:w="894"/>
        <w:gridCol w:w="738"/>
        <w:gridCol w:w="821"/>
        <w:gridCol w:w="715"/>
        <w:gridCol w:w="1119"/>
      </w:tblGrid>
      <w:tr w:rsidR="00EC2E2A" w:rsidRPr="00E27989" w:rsidTr="00EC454A">
        <w:trPr>
          <w:trHeight w:val="403"/>
          <w:tblHeader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5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филиала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C2E2A"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Диаметр, (мм)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551550" w:rsidRPr="00E27989" w:rsidRDefault="00EC2E2A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Протяженность, (м)</w:t>
            </w:r>
            <w:r w:rsidR="00551550"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551550" w:rsidRPr="00E27989" w:rsidRDefault="00551550" w:rsidP="00551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CD7809" w:rsidRPr="00E27989" w:rsidTr="00EC454A">
        <w:trPr>
          <w:trHeight w:val="330"/>
        </w:trPr>
        <w:tc>
          <w:tcPr>
            <w:tcW w:w="812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6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4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7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126 077</w:t>
            </w:r>
          </w:p>
        </w:tc>
        <w:tc>
          <w:tcPr>
            <w:tcW w:w="761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113 673</w:t>
            </w:r>
          </w:p>
        </w:tc>
        <w:tc>
          <w:tcPr>
            <w:tcW w:w="894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113 672</w:t>
            </w:r>
          </w:p>
        </w:tc>
        <w:tc>
          <w:tcPr>
            <w:tcW w:w="738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113 673</w:t>
            </w:r>
          </w:p>
        </w:tc>
        <w:tc>
          <w:tcPr>
            <w:tcW w:w="821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113 672</w:t>
            </w:r>
          </w:p>
        </w:tc>
        <w:tc>
          <w:tcPr>
            <w:tcW w:w="715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113 673</w:t>
            </w:r>
          </w:p>
        </w:tc>
        <w:tc>
          <w:tcPr>
            <w:tcW w:w="1119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113 673</w:t>
            </w:r>
          </w:p>
        </w:tc>
      </w:tr>
      <w:tr w:rsidR="00CD7809" w:rsidRPr="00E27989" w:rsidTr="00EC454A">
        <w:trPr>
          <w:trHeight w:val="330"/>
        </w:trPr>
        <w:tc>
          <w:tcPr>
            <w:tcW w:w="812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6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 Водоснабжение</w:t>
            </w:r>
          </w:p>
        </w:tc>
        <w:tc>
          <w:tcPr>
            <w:tcW w:w="984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7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59 276</w:t>
            </w:r>
          </w:p>
        </w:tc>
        <w:tc>
          <w:tcPr>
            <w:tcW w:w="761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24 567</w:t>
            </w:r>
          </w:p>
        </w:tc>
        <w:tc>
          <w:tcPr>
            <w:tcW w:w="894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24 566</w:t>
            </w:r>
          </w:p>
        </w:tc>
        <w:tc>
          <w:tcPr>
            <w:tcW w:w="738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24 567</w:t>
            </w:r>
          </w:p>
        </w:tc>
        <w:tc>
          <w:tcPr>
            <w:tcW w:w="821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24 566</w:t>
            </w:r>
          </w:p>
        </w:tc>
        <w:tc>
          <w:tcPr>
            <w:tcW w:w="715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24 566</w:t>
            </w:r>
          </w:p>
        </w:tc>
        <w:tc>
          <w:tcPr>
            <w:tcW w:w="1119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24 567</w:t>
            </w:r>
          </w:p>
        </w:tc>
      </w:tr>
      <w:tr w:rsidR="00CD7809" w:rsidRPr="00E27989" w:rsidTr="00EC454A">
        <w:trPr>
          <w:trHeight w:val="330"/>
        </w:trPr>
        <w:tc>
          <w:tcPr>
            <w:tcW w:w="812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6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 Водоотведение</w:t>
            </w:r>
          </w:p>
        </w:tc>
        <w:tc>
          <w:tcPr>
            <w:tcW w:w="984" w:type="dxa"/>
            <w:shd w:val="clear" w:color="000000" w:fill="B1A0C7"/>
            <w:noWrap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7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66 801</w:t>
            </w:r>
          </w:p>
        </w:tc>
        <w:tc>
          <w:tcPr>
            <w:tcW w:w="761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89 106</w:t>
            </w:r>
          </w:p>
        </w:tc>
        <w:tc>
          <w:tcPr>
            <w:tcW w:w="894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89 106</w:t>
            </w:r>
          </w:p>
        </w:tc>
        <w:tc>
          <w:tcPr>
            <w:tcW w:w="738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89 106</w:t>
            </w:r>
          </w:p>
        </w:tc>
        <w:tc>
          <w:tcPr>
            <w:tcW w:w="821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89 106</w:t>
            </w:r>
          </w:p>
        </w:tc>
        <w:tc>
          <w:tcPr>
            <w:tcW w:w="715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89 107</w:t>
            </w:r>
          </w:p>
        </w:tc>
        <w:tc>
          <w:tcPr>
            <w:tcW w:w="1119" w:type="dxa"/>
            <w:shd w:val="clear" w:color="000000" w:fill="B1A0C7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89 106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Александровский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1 065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2 206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Андроповский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1 143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Апанасенковский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1 524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Арзгирский 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Благодарненский 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2 262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4 688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Буденновский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2 374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4 920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Георгиевский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2 397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4 967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Георгиевский «Сельводоканал»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2 407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Ессентукский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4 652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1 928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1 928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1 928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1 928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1 928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9 639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Железноводский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2 483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1 029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1 029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1 029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1 029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1 029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5 145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Изобильненский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2 815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1 167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1 167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5 833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Ипатовский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1 826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3 784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Кисловодский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6 612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2 740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2 740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2 740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2 740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2 740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13 701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КМВ ОСК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Кочубеевский РВК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1 204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2 494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Красногвардейский РВ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1 860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Кубанские ОСВ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3 924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1 626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1 626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1 626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1 626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8 131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Курской РВ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1 159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Левокумский РВК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1 359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Малкинская СПВ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58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Минераловодский ВК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4 181</w:t>
            </w:r>
          </w:p>
        </w:tc>
        <w:tc>
          <w:tcPr>
            <w:tcW w:w="76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1 733</w:t>
            </w: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1 733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1 733</w:t>
            </w:r>
          </w:p>
        </w:tc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1 733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1 733</w:t>
            </w:r>
          </w:p>
        </w:tc>
        <w:tc>
          <w:tcPr>
            <w:tcW w:w="1119" w:type="dxa"/>
            <w:shd w:val="clear" w:color="auto" w:fill="FFFFFF" w:themeFill="background1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039">
              <w:rPr>
                <w:rFonts w:ascii="Times New Roman" w:hAnsi="Times New Roman" w:cs="Times New Roman"/>
                <w:sz w:val="16"/>
                <w:szCs w:val="16"/>
              </w:rPr>
              <w:t>8 664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Нефтекумский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2 508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1 039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5 197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Новоалександровский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956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1 982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Предгорный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1 971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4 085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Пятигорский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8 614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3 570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3 570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3 570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3 570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3 570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17 851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Светлоградский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1 172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2 428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Сенгилеевский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2 135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4 423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Степновский РВ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Труновский МРВ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1 645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6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ИТОГО ВОДООТВЕДЕНИЕ</w:t>
            </w:r>
          </w:p>
        </w:tc>
        <w:tc>
          <w:tcPr>
            <w:tcW w:w="984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7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66 801</w:t>
            </w:r>
          </w:p>
        </w:tc>
        <w:tc>
          <w:tcPr>
            <w:tcW w:w="761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89 106</w:t>
            </w:r>
          </w:p>
        </w:tc>
        <w:tc>
          <w:tcPr>
            <w:tcW w:w="894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89 106</w:t>
            </w:r>
          </w:p>
        </w:tc>
        <w:tc>
          <w:tcPr>
            <w:tcW w:w="738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89 106</w:t>
            </w:r>
          </w:p>
        </w:tc>
        <w:tc>
          <w:tcPr>
            <w:tcW w:w="821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89 106</w:t>
            </w:r>
          </w:p>
        </w:tc>
        <w:tc>
          <w:tcPr>
            <w:tcW w:w="715" w:type="dxa"/>
            <w:shd w:val="clear" w:color="000000" w:fill="B1A0C7"/>
            <w:noWrap/>
            <w:vAlign w:val="center"/>
            <w:hideMark/>
          </w:tcPr>
          <w:p w:rsidR="00D10310" w:rsidRPr="00E27989" w:rsidRDefault="00CD7809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89 107</w:t>
            </w:r>
          </w:p>
        </w:tc>
        <w:tc>
          <w:tcPr>
            <w:tcW w:w="1119" w:type="dxa"/>
            <w:shd w:val="clear" w:color="000000" w:fill="B1A0C7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445 531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Александровский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1 016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Андроповский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1 315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Апанасенковский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Арзгирский 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Благодарненский 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3 449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Буденновский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1 296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1 728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1 728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1 728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1 728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8 640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Георгиевский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3 174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4 234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4 234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4 234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4 234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4 234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21 171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Георгиевский «Сельводоканал»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Ессентукский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5 223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6 967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6 967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6 967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6 967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6 967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34 834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Железноводский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3 099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4 133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4 133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4 133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4 133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4 133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20 665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Изобильненский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1 006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1 341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1 341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1 341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1 341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1 341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6 707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Ипатовский 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1 789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Кисловодский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8 780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11 711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11 711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11 711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11 711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11 711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58 556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219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КМВ ОСК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31 958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42 629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42 629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42 629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42 629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42 629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213 146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Кочубеевский РВК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2 322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Красногвардейский РВ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Кубанские ОСВ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Курской РВ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Левокумский РВК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Малкинская СПВ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Минераловодский ВК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8 535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11 385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11 385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11 385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11 385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11 385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56 924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Нефтекумский ВК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2 826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Новоалександровский РВК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951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Предгорный ВК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Пятигорский 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Светлоградский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1 719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Сенгилеевский МРВК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1 160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1 547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1 547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1 547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1 547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1 547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7 736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Степновский РВ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0310" w:rsidRPr="00E27989" w:rsidTr="00EC454A">
        <w:trPr>
          <w:trHeight w:val="33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Труновский МРВ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15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D10310" w:rsidRPr="00E27989" w:rsidRDefault="00D10310" w:rsidP="00D10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</w:tr>
    </w:tbl>
    <w:p w:rsidR="005A4D97" w:rsidRPr="00E27989" w:rsidRDefault="005A4D97" w:rsidP="00201D06">
      <w:pPr>
        <w:jc w:val="both"/>
        <w:rPr>
          <w:rFonts w:ascii="Times New Roman" w:hAnsi="Times New Roman" w:cs="Times New Roman"/>
          <w:b/>
          <w:sz w:val="28"/>
          <w:szCs w:val="24"/>
        </w:rPr>
        <w:sectPr w:rsidR="005A4D97" w:rsidRPr="00E27989" w:rsidSect="0032559C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227E7" w:rsidRPr="00E27989" w:rsidRDefault="00EC2E2A" w:rsidP="006D01D5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III блок: </w:t>
      </w:r>
      <w:r w:rsidR="006D01D5" w:rsidRPr="00E27989">
        <w:rPr>
          <w:rFonts w:ascii="Times New Roman" w:hAnsi="Times New Roman" w:cs="Times New Roman"/>
          <w:b/>
          <w:sz w:val="28"/>
          <w:szCs w:val="24"/>
        </w:rPr>
        <w:t xml:space="preserve">Проектирование и строительство групповых систем централизованного водоснабжения, предназначенных для нужд нескольких муниципальных образований Ставропольского края. </w:t>
      </w:r>
    </w:p>
    <w:p w:rsidR="0037093E" w:rsidRPr="00E27989" w:rsidRDefault="00500B19" w:rsidP="00DD6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Предлагаемые </w:t>
      </w:r>
      <w:r w:rsidR="0042396B" w:rsidRPr="00E27989">
        <w:rPr>
          <w:rFonts w:ascii="Times New Roman" w:hAnsi="Times New Roman" w:cs="Times New Roman"/>
          <w:sz w:val="28"/>
          <w:szCs w:val="24"/>
        </w:rPr>
        <w:t xml:space="preserve">в этом блоке </w:t>
      </w:r>
      <w:r w:rsidRPr="00E27989">
        <w:rPr>
          <w:rFonts w:ascii="Times New Roman" w:hAnsi="Times New Roman" w:cs="Times New Roman"/>
          <w:sz w:val="28"/>
          <w:szCs w:val="24"/>
        </w:rPr>
        <w:t xml:space="preserve">к </w:t>
      </w:r>
      <w:r w:rsidR="0042396B" w:rsidRPr="00E27989">
        <w:rPr>
          <w:rFonts w:ascii="Times New Roman" w:hAnsi="Times New Roman" w:cs="Times New Roman"/>
          <w:sz w:val="28"/>
          <w:szCs w:val="24"/>
        </w:rPr>
        <w:t>проектированию и строительству</w:t>
      </w:r>
      <w:r w:rsidRPr="00E27989">
        <w:rPr>
          <w:rFonts w:ascii="Times New Roman" w:hAnsi="Times New Roman" w:cs="Times New Roman"/>
          <w:sz w:val="28"/>
          <w:szCs w:val="24"/>
        </w:rPr>
        <w:t xml:space="preserve"> объекты </w:t>
      </w:r>
      <w:r w:rsidR="006959DF" w:rsidRPr="00E27989">
        <w:rPr>
          <w:rFonts w:ascii="Times New Roman" w:hAnsi="Times New Roman" w:cs="Times New Roman"/>
          <w:sz w:val="28"/>
          <w:szCs w:val="24"/>
        </w:rPr>
        <w:t xml:space="preserve">необходимы для качественного улучшения водоснабжения </w:t>
      </w:r>
      <w:r w:rsidR="00D210F1" w:rsidRPr="00E27989">
        <w:rPr>
          <w:rFonts w:ascii="Times New Roman" w:hAnsi="Times New Roman" w:cs="Times New Roman"/>
          <w:sz w:val="28"/>
          <w:szCs w:val="24"/>
        </w:rPr>
        <w:t>муниципальных образований Шпаковского и Грачёвского</w:t>
      </w:r>
      <w:r w:rsidR="006959DF" w:rsidRPr="00E27989">
        <w:rPr>
          <w:rFonts w:ascii="Times New Roman" w:hAnsi="Times New Roman" w:cs="Times New Roman"/>
          <w:sz w:val="28"/>
          <w:szCs w:val="24"/>
        </w:rPr>
        <w:t xml:space="preserve"> районов края </w:t>
      </w:r>
      <w:r w:rsidR="0037093E" w:rsidRPr="00E27989">
        <w:rPr>
          <w:rFonts w:ascii="Times New Roman" w:hAnsi="Times New Roman" w:cs="Times New Roman"/>
          <w:sz w:val="28"/>
          <w:szCs w:val="24"/>
        </w:rPr>
        <w:t xml:space="preserve">и </w:t>
      </w:r>
      <w:r w:rsidR="0042396B" w:rsidRPr="00E27989">
        <w:rPr>
          <w:rFonts w:ascii="Times New Roman" w:hAnsi="Times New Roman" w:cs="Times New Roman"/>
          <w:sz w:val="28"/>
          <w:szCs w:val="24"/>
        </w:rPr>
        <w:t xml:space="preserve">требуют больших объемов капитальных вложений, которые невозможно </w:t>
      </w:r>
      <w:r w:rsidR="0037093E" w:rsidRPr="00E27989">
        <w:rPr>
          <w:rFonts w:ascii="Times New Roman" w:hAnsi="Times New Roman" w:cs="Times New Roman"/>
          <w:sz w:val="28"/>
          <w:szCs w:val="24"/>
        </w:rPr>
        <w:t xml:space="preserve">обеспечить </w:t>
      </w:r>
      <w:r w:rsidR="0042396B" w:rsidRPr="00E27989">
        <w:rPr>
          <w:rFonts w:ascii="Times New Roman" w:hAnsi="Times New Roman" w:cs="Times New Roman"/>
          <w:sz w:val="28"/>
          <w:szCs w:val="24"/>
        </w:rPr>
        <w:t>в рамках мероприятий по увеличению мощности (пропускной способности)</w:t>
      </w:r>
      <w:r w:rsidR="00DD616D" w:rsidRPr="00E27989">
        <w:rPr>
          <w:rFonts w:ascii="Times New Roman" w:hAnsi="Times New Roman" w:cs="Times New Roman"/>
          <w:sz w:val="28"/>
          <w:szCs w:val="24"/>
        </w:rPr>
        <w:t>, реализуемых</w:t>
      </w:r>
      <w:r w:rsidR="0042396B" w:rsidRPr="00E27989">
        <w:rPr>
          <w:rFonts w:ascii="Times New Roman" w:hAnsi="Times New Roman" w:cs="Times New Roman"/>
          <w:sz w:val="28"/>
          <w:szCs w:val="24"/>
        </w:rPr>
        <w:t xml:space="preserve"> за счет платы за подключение. </w:t>
      </w:r>
    </w:p>
    <w:p w:rsidR="005227E7" w:rsidRPr="00E27989" w:rsidRDefault="00DD616D" w:rsidP="00DD6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В связи с этим, проектирование и строительство объект</w:t>
      </w:r>
      <w:r w:rsidR="005227E7" w:rsidRPr="00E27989">
        <w:rPr>
          <w:rFonts w:ascii="Times New Roman" w:hAnsi="Times New Roman" w:cs="Times New Roman"/>
          <w:sz w:val="28"/>
          <w:szCs w:val="24"/>
        </w:rPr>
        <w:t>ов</w:t>
      </w:r>
      <w:r w:rsidRPr="00E2798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27989">
        <w:rPr>
          <w:rFonts w:ascii="Times New Roman" w:hAnsi="Times New Roman" w:cs="Times New Roman"/>
          <w:sz w:val="28"/>
          <w:szCs w:val="24"/>
        </w:rPr>
        <w:t xml:space="preserve">III блока предполагается осуществить </w:t>
      </w:r>
      <w:r w:rsidR="00D210F1" w:rsidRPr="00E27989">
        <w:rPr>
          <w:rFonts w:ascii="Times New Roman" w:hAnsi="Times New Roman" w:cs="Times New Roman"/>
          <w:sz w:val="28"/>
          <w:szCs w:val="24"/>
        </w:rPr>
        <w:t>за счёт прочих источников (</w:t>
      </w:r>
      <w:r w:rsidRPr="00E27989">
        <w:rPr>
          <w:rFonts w:ascii="Times New Roman" w:hAnsi="Times New Roman" w:cs="Times New Roman"/>
          <w:sz w:val="28"/>
          <w:szCs w:val="24"/>
        </w:rPr>
        <w:t xml:space="preserve">привлечения средств </w:t>
      </w:r>
      <w:r w:rsidR="00D210F1" w:rsidRPr="00E27989">
        <w:rPr>
          <w:rFonts w:ascii="Times New Roman" w:hAnsi="Times New Roman" w:cs="Times New Roman"/>
          <w:sz w:val="28"/>
          <w:szCs w:val="24"/>
        </w:rPr>
        <w:t xml:space="preserve">частных </w:t>
      </w:r>
      <w:r w:rsidRPr="00E27989">
        <w:rPr>
          <w:rFonts w:ascii="Times New Roman" w:hAnsi="Times New Roman" w:cs="Times New Roman"/>
          <w:sz w:val="28"/>
          <w:szCs w:val="24"/>
        </w:rPr>
        <w:t>инвесторов</w:t>
      </w:r>
      <w:r w:rsidR="00D210F1" w:rsidRPr="00E27989">
        <w:rPr>
          <w:rFonts w:ascii="Times New Roman" w:hAnsi="Times New Roman" w:cs="Times New Roman"/>
          <w:sz w:val="28"/>
          <w:szCs w:val="24"/>
        </w:rPr>
        <w:t>)</w:t>
      </w:r>
      <w:r w:rsidRPr="00E27989">
        <w:rPr>
          <w:rFonts w:ascii="Times New Roman" w:hAnsi="Times New Roman" w:cs="Times New Roman"/>
          <w:sz w:val="28"/>
          <w:szCs w:val="24"/>
        </w:rPr>
        <w:t>.</w:t>
      </w:r>
    </w:p>
    <w:p w:rsidR="00DD616D" w:rsidRPr="00E27989" w:rsidRDefault="005227E7" w:rsidP="00DD6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Перечень мероприятий с графиком проектирования и строительства групповых систем централизованного водоснабжения III блока, предназначенных для нужд нескольких муниципальных образований Ставропольского края представлен в таб</w:t>
      </w:r>
      <w:r w:rsidR="00A04956" w:rsidRPr="00E27989">
        <w:rPr>
          <w:rFonts w:ascii="Times New Roman" w:hAnsi="Times New Roman" w:cs="Times New Roman"/>
          <w:sz w:val="28"/>
          <w:szCs w:val="24"/>
        </w:rPr>
        <w:t xml:space="preserve">лице </w:t>
      </w:r>
      <w:r w:rsidRPr="00E27989">
        <w:rPr>
          <w:rFonts w:ascii="Times New Roman" w:hAnsi="Times New Roman" w:cs="Times New Roman"/>
          <w:sz w:val="28"/>
          <w:szCs w:val="24"/>
        </w:rPr>
        <w:t>7.</w:t>
      </w:r>
    </w:p>
    <w:p w:rsidR="006959DF" w:rsidRPr="00E27989" w:rsidRDefault="00DD616D" w:rsidP="0069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ab/>
        <w:t>В настоящее время ГУП СК «Ставрополькрайводоканал» проводятся консультации с потенциальными инвесторами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об условиях реализации </w:t>
      </w:r>
      <w:r w:rsidR="00D210F1" w:rsidRPr="00E27989">
        <w:rPr>
          <w:rFonts w:ascii="Times New Roman" w:hAnsi="Times New Roman" w:cs="Times New Roman"/>
          <w:sz w:val="28"/>
          <w:szCs w:val="24"/>
        </w:rPr>
        <w:t xml:space="preserve">этого </w:t>
      </w:r>
      <w:r w:rsidR="00993B22" w:rsidRPr="00E27989">
        <w:rPr>
          <w:rFonts w:ascii="Times New Roman" w:hAnsi="Times New Roman" w:cs="Times New Roman"/>
          <w:sz w:val="28"/>
          <w:szCs w:val="24"/>
        </w:rPr>
        <w:t>проек</w:t>
      </w:r>
      <w:r w:rsidR="00D210F1" w:rsidRPr="00E27989">
        <w:rPr>
          <w:rFonts w:ascii="Times New Roman" w:hAnsi="Times New Roman" w:cs="Times New Roman"/>
          <w:sz w:val="28"/>
          <w:szCs w:val="24"/>
        </w:rPr>
        <w:t>та</w:t>
      </w:r>
      <w:r w:rsidR="00993B22" w:rsidRPr="00E27989">
        <w:rPr>
          <w:rFonts w:ascii="Times New Roman" w:hAnsi="Times New Roman" w:cs="Times New Roman"/>
          <w:sz w:val="28"/>
          <w:szCs w:val="24"/>
        </w:rPr>
        <w:t>. О</w:t>
      </w:r>
      <w:r w:rsidR="006959DF" w:rsidRPr="00E27989">
        <w:rPr>
          <w:rFonts w:ascii="Times New Roman" w:hAnsi="Times New Roman" w:cs="Times New Roman"/>
          <w:sz w:val="28"/>
          <w:szCs w:val="24"/>
        </w:rPr>
        <w:t>днако,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6959DF" w:rsidRPr="00E27989">
        <w:rPr>
          <w:rFonts w:ascii="Times New Roman" w:hAnsi="Times New Roman" w:cs="Times New Roman"/>
          <w:sz w:val="28"/>
          <w:szCs w:val="24"/>
        </w:rPr>
        <w:t>в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связи с тем, что на момент разработки инвестиционной программы конкретные </w:t>
      </w:r>
      <w:r w:rsidR="006959DF" w:rsidRPr="00E27989">
        <w:rPr>
          <w:rFonts w:ascii="Times New Roman" w:hAnsi="Times New Roman" w:cs="Times New Roman"/>
          <w:sz w:val="28"/>
          <w:szCs w:val="24"/>
        </w:rPr>
        <w:t>инвестиционные договоры</w:t>
      </w:r>
      <w:r w:rsidR="00993B22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6959DF" w:rsidRPr="00E27989">
        <w:rPr>
          <w:rFonts w:ascii="Times New Roman" w:hAnsi="Times New Roman" w:cs="Times New Roman"/>
          <w:sz w:val="28"/>
          <w:szCs w:val="24"/>
        </w:rPr>
        <w:t>(с планами-графиками финансирования) не заключены, график выполнения ме</w:t>
      </w:r>
      <w:r w:rsidR="00D210F1" w:rsidRPr="00E27989">
        <w:rPr>
          <w:rFonts w:ascii="Times New Roman" w:hAnsi="Times New Roman" w:cs="Times New Roman"/>
          <w:sz w:val="28"/>
          <w:szCs w:val="24"/>
        </w:rPr>
        <w:t>роприятия</w:t>
      </w:r>
      <w:r w:rsidR="006959DF" w:rsidRPr="00E27989">
        <w:rPr>
          <w:rFonts w:ascii="Times New Roman" w:hAnsi="Times New Roman" w:cs="Times New Roman"/>
          <w:sz w:val="28"/>
          <w:szCs w:val="24"/>
        </w:rPr>
        <w:t xml:space="preserve"> этого блока инвестиционной программы носит прогнозный характер и будет корректироваться с учетом </w:t>
      </w:r>
      <w:r w:rsidR="00D210F1" w:rsidRPr="00E27989">
        <w:rPr>
          <w:rFonts w:ascii="Times New Roman" w:hAnsi="Times New Roman" w:cs="Times New Roman"/>
          <w:sz w:val="28"/>
          <w:szCs w:val="24"/>
        </w:rPr>
        <w:t>фактических условий инвестиционного соглашения (договора)</w:t>
      </w:r>
      <w:r w:rsidR="006959DF" w:rsidRPr="00E27989">
        <w:rPr>
          <w:rFonts w:ascii="Times New Roman" w:hAnsi="Times New Roman" w:cs="Times New Roman"/>
          <w:sz w:val="28"/>
          <w:szCs w:val="24"/>
        </w:rPr>
        <w:t>.</w:t>
      </w:r>
    </w:p>
    <w:p w:rsidR="00DD616D" w:rsidRPr="00E27989" w:rsidRDefault="00DD616D" w:rsidP="00DD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4D97" w:rsidRPr="00E27989" w:rsidRDefault="005A4D97" w:rsidP="00DD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5A4D97" w:rsidRPr="00E27989" w:rsidSect="0033232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A4D97" w:rsidRPr="00E27989" w:rsidRDefault="0042396B" w:rsidP="005A4D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</w:p>
    <w:p w:rsidR="00EC2E2A" w:rsidRPr="00E27989" w:rsidRDefault="00EC2E2A" w:rsidP="00A9078F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bookmarkStart w:id="11" w:name="_Ref398850398"/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7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bookmarkEnd w:id="11"/>
      <w:r w:rsidRPr="00E27989">
        <w:rPr>
          <w:rFonts w:ascii="Times New Roman" w:hAnsi="Times New Roman" w:cs="Times New Roman"/>
          <w:sz w:val="24"/>
        </w:rPr>
        <w:t xml:space="preserve"> </w:t>
      </w:r>
      <w:r w:rsidR="006D01D5" w:rsidRPr="00E27989">
        <w:rPr>
          <w:rFonts w:ascii="Times New Roman" w:hAnsi="Times New Roman" w:cs="Times New Roman"/>
          <w:sz w:val="24"/>
        </w:rPr>
        <w:t>Проектирование и строительство групповых систем централизованного водоснабжения, предназначенных для нужд нескольких муниципальных об</w:t>
      </w:r>
      <w:r w:rsidR="001600B3" w:rsidRPr="00E27989">
        <w:rPr>
          <w:rFonts w:ascii="Times New Roman" w:hAnsi="Times New Roman" w:cs="Times New Roman"/>
          <w:sz w:val="24"/>
        </w:rPr>
        <w:t>разований Ставропольского края.</w:t>
      </w:r>
      <w:r w:rsidRPr="00E27989">
        <w:rPr>
          <w:rFonts w:ascii="Times New Roman" w:hAnsi="Times New Roman" w:cs="Times New Roman"/>
          <w:sz w:val="24"/>
        </w:rPr>
        <w:t xml:space="preserve"> (тыс. рублей в ценах 2014 года)</w:t>
      </w:r>
    </w:p>
    <w:tbl>
      <w:tblPr>
        <w:tblW w:w="13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694"/>
        <w:gridCol w:w="2282"/>
        <w:gridCol w:w="1134"/>
        <w:gridCol w:w="898"/>
        <w:gridCol w:w="1247"/>
        <w:gridCol w:w="959"/>
        <w:gridCol w:w="1134"/>
        <w:gridCol w:w="1985"/>
      </w:tblGrid>
      <w:tr w:rsidR="002378F7" w:rsidRPr="00E27989" w:rsidTr="00D210F1">
        <w:trPr>
          <w:trHeight w:val="630"/>
          <w:tblHeader/>
        </w:trPr>
        <w:tc>
          <w:tcPr>
            <w:tcW w:w="680" w:type="dxa"/>
            <w:shd w:val="clear" w:color="auto" w:fill="auto"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94" w:type="dxa"/>
            <w:shd w:val="clear" w:color="000000" w:fill="FFFFFF"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МО (района) в зоне действия групповой системы</w:t>
            </w:r>
          </w:p>
        </w:tc>
        <w:tc>
          <w:tcPr>
            <w:tcW w:w="2282" w:type="dxa"/>
            <w:shd w:val="clear" w:color="auto" w:fill="auto"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строительства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378F7" w:rsidRPr="00E27989" w:rsidRDefault="002378F7" w:rsidP="00EC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2378F7" w:rsidRPr="00E27989" w:rsidTr="00D210F1">
        <w:trPr>
          <w:trHeight w:val="330"/>
        </w:trPr>
        <w:tc>
          <w:tcPr>
            <w:tcW w:w="680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2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</w:t>
            </w:r>
          </w:p>
        </w:tc>
        <w:tc>
          <w:tcPr>
            <w:tcW w:w="1134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365 000</w:t>
            </w:r>
          </w:p>
        </w:tc>
        <w:tc>
          <w:tcPr>
            <w:tcW w:w="898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1247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959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1134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1985" w:type="dxa"/>
            <w:shd w:val="clear" w:color="000000" w:fill="B1A0C7"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3 650 000</w:t>
            </w:r>
          </w:p>
        </w:tc>
      </w:tr>
      <w:tr w:rsidR="002378F7" w:rsidRPr="00E27989" w:rsidTr="00D210F1">
        <w:trPr>
          <w:trHeight w:val="630"/>
        </w:trPr>
        <w:tc>
          <w:tcPr>
            <w:tcW w:w="680" w:type="dxa"/>
            <w:shd w:val="clear" w:color="auto" w:fill="auto"/>
            <w:noWrap/>
            <w:hideMark/>
          </w:tcPr>
          <w:p w:rsidR="002378F7" w:rsidRPr="00E27989" w:rsidRDefault="002378F7" w:rsidP="0023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378F7" w:rsidRPr="00E27989" w:rsidRDefault="002378F7" w:rsidP="00F8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Шпаковского, Грачевского районов и МО г. Михайловска</w:t>
            </w:r>
          </w:p>
        </w:tc>
        <w:tc>
          <w:tcPr>
            <w:tcW w:w="2282" w:type="dxa"/>
            <w:shd w:val="clear" w:color="000000" w:fill="FFFFFF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Водоснабжение г. Михайловска, Шпаковского и Грачевского района </w:t>
            </w:r>
          </w:p>
        </w:tc>
        <w:tc>
          <w:tcPr>
            <w:tcW w:w="1134" w:type="dxa"/>
            <w:shd w:val="clear" w:color="auto" w:fill="auto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365 000</w:t>
            </w:r>
          </w:p>
        </w:tc>
        <w:tc>
          <w:tcPr>
            <w:tcW w:w="898" w:type="dxa"/>
            <w:shd w:val="clear" w:color="auto" w:fill="auto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1247" w:type="dxa"/>
            <w:shd w:val="clear" w:color="auto" w:fill="auto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959" w:type="dxa"/>
            <w:shd w:val="clear" w:color="auto" w:fill="auto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1134" w:type="dxa"/>
            <w:shd w:val="clear" w:color="auto" w:fill="auto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821 250</w:t>
            </w:r>
          </w:p>
        </w:tc>
        <w:tc>
          <w:tcPr>
            <w:tcW w:w="1985" w:type="dxa"/>
            <w:shd w:val="clear" w:color="auto" w:fill="auto"/>
            <w:hideMark/>
          </w:tcPr>
          <w:p w:rsidR="002378F7" w:rsidRPr="00E27989" w:rsidRDefault="002378F7" w:rsidP="009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3 650 000</w:t>
            </w:r>
          </w:p>
        </w:tc>
      </w:tr>
    </w:tbl>
    <w:p w:rsidR="005310A3" w:rsidRPr="00E27989" w:rsidRDefault="0055193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ab/>
      </w:r>
    </w:p>
    <w:p w:rsidR="005A4D97" w:rsidRPr="00E27989" w:rsidRDefault="005A4D9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A4D97" w:rsidRPr="00E27989" w:rsidRDefault="005A4D9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A4D97" w:rsidRPr="00E27989" w:rsidRDefault="005A4D9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A4D97" w:rsidRPr="00E27989" w:rsidRDefault="005A4D9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A4D97" w:rsidRPr="00E27989" w:rsidRDefault="005A4D9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  <w:sectPr w:rsidR="005A4D97" w:rsidRPr="00E27989" w:rsidSect="00D210F1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51937" w:rsidRPr="00E27989" w:rsidRDefault="00551937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IV блок: </w:t>
      </w:r>
      <w:r w:rsidR="00955A35" w:rsidRPr="00E27989">
        <w:rPr>
          <w:rFonts w:ascii="Times New Roman" w:hAnsi="Times New Roman" w:cs="Times New Roman"/>
          <w:b/>
          <w:sz w:val="28"/>
          <w:szCs w:val="24"/>
        </w:rPr>
        <w:t>Мероприятия по модернизации существующих централизованных систем водоснабжения и водоотведения, находящихся в эксплуатации ГУП СК «Ставрополькрайводоканал».</w:t>
      </w:r>
    </w:p>
    <w:p w:rsidR="009B2E0E" w:rsidRPr="00E27989" w:rsidRDefault="00B04812" w:rsidP="00E245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Анализ </w:t>
      </w:r>
      <w:r w:rsidR="00E2454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технических отчетов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предприятия </w:t>
      </w:r>
      <w:r w:rsidR="00A04956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показывает,</w:t>
      </w:r>
      <w:r w:rsidR="00E2454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04956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что</w:t>
      </w:r>
      <w:r w:rsidR="00E2454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несмотря на </w:t>
      </w:r>
      <w:r w:rsidR="009B2E0E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проводимые ГУП СК «Ставрополькрайводоканал» при поддержке Правительства Ставропольского края мероприятия по модернизации объектов централизованных систем холодного водоснабжения и водоотведения предприятия, доля водопроводных и канализационных сетей с высокой степенью износа, выполненных из морально устаревших материалов (стальные, асбоцементные и чугунные трубы) в общем объеме протяженности сетей достаточна высока. </w:t>
      </w:r>
    </w:p>
    <w:p w:rsidR="005A4221" w:rsidRPr="00E27989" w:rsidRDefault="009B2E0E" w:rsidP="00E245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В настоящее время только 11,5% водопроводных и 5% канализационных сетей изготовлены из современных полимерных материалов</w:t>
      </w:r>
      <w:r w:rsidR="005A4221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со сроком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службы до 50 лет и более низки</w:t>
      </w:r>
      <w:r w:rsidR="005A4221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м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5A4221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уровнем эксплуатационных затрат.</w:t>
      </w:r>
    </w:p>
    <w:p w:rsidR="0022518B" w:rsidRPr="00E27989" w:rsidRDefault="00A352F4" w:rsidP="005A42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Поэтому</w:t>
      </w:r>
      <w:r w:rsidR="0022518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для решения задач модернизации, повышения надежности, качества и энергоэффективности существующих объектов централизованных систем холодного водоснабжения и водоотведения ГУП СК «Ставрополькрайводоканал» в </w:t>
      </w:r>
      <w:r w:rsidR="0022518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инвестиционной 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программе</w:t>
      </w:r>
      <w:r w:rsidRPr="00E2798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27989">
        <w:rPr>
          <w:rFonts w:ascii="Times New Roman" w:hAnsi="Times New Roman" w:cs="Times New Roman"/>
          <w:sz w:val="28"/>
          <w:szCs w:val="24"/>
        </w:rPr>
        <w:t>предусмотрен IV блок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мероприятий</w:t>
      </w:r>
      <w:r w:rsidR="0022518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4222D8" w:rsidRPr="00E27989" w:rsidRDefault="0022518B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График реализации мероприятий </w:t>
      </w:r>
      <w:r w:rsidRPr="00E27989">
        <w:rPr>
          <w:rFonts w:ascii="Times New Roman" w:hAnsi="Times New Roman" w:cs="Times New Roman"/>
          <w:sz w:val="28"/>
          <w:szCs w:val="24"/>
        </w:rPr>
        <w:t>IV блока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разбивкой по годам, представленный в таб</w:t>
      </w:r>
      <w:r w:rsidR="00A04956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лице 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8</w:t>
      </w:r>
      <w:r w:rsidR="00551937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4222D8" w:rsidRPr="00E27989">
        <w:rPr>
          <w:rFonts w:ascii="Times New Roman" w:hAnsi="Times New Roman" w:cs="Times New Roman"/>
          <w:sz w:val="28"/>
          <w:szCs w:val="24"/>
        </w:rPr>
        <w:t xml:space="preserve">носит прогнозный характер и </w:t>
      </w:r>
      <w:r w:rsidR="002E2820" w:rsidRPr="00E27989">
        <w:rPr>
          <w:rFonts w:ascii="Times New Roman" w:hAnsi="Times New Roman" w:cs="Times New Roman"/>
          <w:sz w:val="28"/>
          <w:szCs w:val="24"/>
        </w:rPr>
        <w:t>может быть с</w:t>
      </w:r>
      <w:r w:rsidR="004222D8" w:rsidRPr="00E27989">
        <w:rPr>
          <w:rFonts w:ascii="Times New Roman" w:hAnsi="Times New Roman" w:cs="Times New Roman"/>
          <w:sz w:val="28"/>
          <w:szCs w:val="24"/>
        </w:rPr>
        <w:t>корректирова</w:t>
      </w:r>
      <w:r w:rsidR="002E2820" w:rsidRPr="00E27989">
        <w:rPr>
          <w:rFonts w:ascii="Times New Roman" w:hAnsi="Times New Roman" w:cs="Times New Roman"/>
          <w:sz w:val="28"/>
          <w:szCs w:val="24"/>
        </w:rPr>
        <w:t>н</w:t>
      </w:r>
      <w:r w:rsidR="004222D8"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Pr="00E27989">
        <w:rPr>
          <w:rFonts w:ascii="Times New Roman" w:hAnsi="Times New Roman" w:cs="Times New Roman"/>
          <w:sz w:val="28"/>
          <w:szCs w:val="24"/>
        </w:rPr>
        <w:t>по</w:t>
      </w:r>
      <w:r w:rsidR="004222D8" w:rsidRPr="00E27989">
        <w:rPr>
          <w:rFonts w:ascii="Times New Roman" w:hAnsi="Times New Roman" w:cs="Times New Roman"/>
          <w:sz w:val="28"/>
          <w:szCs w:val="24"/>
        </w:rPr>
        <w:t xml:space="preserve"> итогам промежуточного мониторинга </w:t>
      </w:r>
      <w:r w:rsidR="002E2820" w:rsidRPr="00E27989">
        <w:rPr>
          <w:rFonts w:ascii="Times New Roman" w:hAnsi="Times New Roman" w:cs="Times New Roman"/>
          <w:sz w:val="28"/>
          <w:szCs w:val="24"/>
        </w:rPr>
        <w:t>фактического выполнения</w:t>
      </w:r>
      <w:r w:rsidR="004222D8" w:rsidRPr="00E27989">
        <w:rPr>
          <w:rFonts w:ascii="Times New Roman" w:hAnsi="Times New Roman" w:cs="Times New Roman"/>
          <w:sz w:val="28"/>
          <w:szCs w:val="24"/>
        </w:rPr>
        <w:t xml:space="preserve"> инвестиционной программы.</w:t>
      </w: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422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A4D97" w:rsidRPr="00E27989" w:rsidRDefault="005A4D97" w:rsidP="00201D06">
      <w:pPr>
        <w:pStyle w:val="ac"/>
        <w:keepNext/>
        <w:rPr>
          <w:rFonts w:ascii="Times New Roman" w:hAnsi="Times New Roman" w:cs="Times New Roman"/>
          <w:sz w:val="24"/>
          <w:szCs w:val="24"/>
        </w:rPr>
        <w:sectPr w:rsidR="005A4D97" w:rsidRPr="00E27989" w:rsidSect="00D210F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3345F" w:rsidRDefault="0083345F" w:rsidP="00201D06">
      <w:pPr>
        <w:pStyle w:val="ac"/>
        <w:keepNext/>
        <w:rPr>
          <w:rFonts w:ascii="Times New Roman" w:hAnsi="Times New Roman" w:cs="Times New Roman"/>
          <w:sz w:val="24"/>
          <w:szCs w:val="24"/>
        </w:rPr>
      </w:pPr>
    </w:p>
    <w:p w:rsidR="007A10B9" w:rsidRPr="00E27989" w:rsidRDefault="007A10B9" w:rsidP="00F440EF">
      <w:pPr>
        <w:pStyle w:val="ac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8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r w:rsidRPr="00E27989">
        <w:rPr>
          <w:rFonts w:ascii="Times New Roman" w:hAnsi="Times New Roman" w:cs="Times New Roman"/>
          <w:sz w:val="24"/>
          <w:szCs w:val="24"/>
        </w:rPr>
        <w:t xml:space="preserve"> </w:t>
      </w:r>
      <w:r w:rsidR="00955A35" w:rsidRPr="00E27989">
        <w:rPr>
          <w:rFonts w:ascii="Times New Roman" w:hAnsi="Times New Roman" w:cs="Times New Roman"/>
          <w:sz w:val="24"/>
          <w:szCs w:val="24"/>
        </w:rPr>
        <w:t xml:space="preserve">Мероприятия по модернизации существующих централизованных систем водоснабжения и водоотведения, находящихся в эксплуатации ГУП СК «Ставрополькрайводоканал». </w:t>
      </w:r>
      <w:r w:rsidRPr="00E27989">
        <w:rPr>
          <w:rFonts w:ascii="Times New Roman" w:hAnsi="Times New Roman" w:cs="Times New Roman"/>
          <w:sz w:val="24"/>
          <w:szCs w:val="24"/>
        </w:rPr>
        <w:t>(тыс. рублей в ценах 2014 года)</w:t>
      </w:r>
    </w:p>
    <w:tbl>
      <w:tblPr>
        <w:tblW w:w="14739" w:type="dxa"/>
        <w:tblInd w:w="-5" w:type="dxa"/>
        <w:tblLook w:val="04A0" w:firstRow="1" w:lastRow="0" w:firstColumn="1" w:lastColumn="0" w:noHBand="0" w:noVBand="1"/>
      </w:tblPr>
      <w:tblGrid>
        <w:gridCol w:w="567"/>
        <w:gridCol w:w="1964"/>
        <w:gridCol w:w="4345"/>
        <w:gridCol w:w="1113"/>
        <w:gridCol w:w="983"/>
        <w:gridCol w:w="761"/>
        <w:gridCol w:w="785"/>
        <w:gridCol w:w="844"/>
        <w:gridCol w:w="983"/>
        <w:gridCol w:w="2394"/>
      </w:tblGrid>
      <w:tr w:rsidR="0083345F" w:rsidRPr="00F440EF" w:rsidTr="00201D06">
        <w:trPr>
          <w:trHeight w:val="5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филиала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Длинна, м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5F" w:rsidRPr="00F440EF" w:rsidRDefault="0083345F" w:rsidP="0020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0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ИТОГО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683 255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819 516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819 516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819 516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819 516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819 516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4 097 580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Итого Водоснабжение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612 661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683 790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683 790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683 790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683 790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Pr="0083345F" w:rsidRDefault="0083345F" w:rsidP="00201D06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3345F">
              <w:rPr>
                <w:rFonts w:ascii="Arial Narrow" w:hAnsi="Arial Narrow"/>
                <w:color w:val="000000"/>
                <w:sz w:val="16"/>
                <w:szCs w:val="16"/>
              </w:rPr>
              <w:t>683 791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3 418 951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Итого Водоотведение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70 594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Pr="0083345F" w:rsidRDefault="0083345F" w:rsidP="00201D06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3345F">
              <w:rPr>
                <w:rFonts w:ascii="Arial Narrow" w:hAnsi="Arial Narrow"/>
                <w:color w:val="000000"/>
                <w:sz w:val="16"/>
                <w:szCs w:val="16"/>
              </w:rPr>
              <w:t>135 725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678 629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Александровский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31 222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34 846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34 846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34 846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34 846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34 846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174 232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Андроповский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24 648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24 648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24 648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24 648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24 648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123 242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Апанасенковский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24 520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27 367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27 367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27 367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27 367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27 367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136 834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Арзгирский 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10 912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12 179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12 179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12 179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12 179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60 894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Благодарненский 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54 211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60 505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60 505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60 505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60 505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302 525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Буденновский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19 008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21 215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21 215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21 215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21 215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21 215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106 074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Георгиевский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28 653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31 979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31 979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31 979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31 979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31 979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159 897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238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Георгиевский «Сельводоканал»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7 163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7 995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7 995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7 995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7 995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7 995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39 974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239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Ессентукский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9 724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10 853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54 265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Железноводский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6 724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7 505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7 505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7 505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7 505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37 523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Изобильненский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27 624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30 831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30 831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30 831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30 831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30 831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154 156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Ипатовский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60 608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67 645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67 645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67 645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67 645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67 645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338 223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Кисловодский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15 836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17 675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17 675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17 675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17 675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17 675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88 373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КМВ ОСК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Кочубеевский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30 358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30 358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30 358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30 358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30 358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151 789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Красногвардейский 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24 276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27 094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27 094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27 094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27 094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27 094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135 472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Кубанские ОСВ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13 024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14 536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14 536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14 536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14 536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14 536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72 680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247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Курской 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9 984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11 143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11 143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11 143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11 143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11 143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55 716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248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Левокумский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16 972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18 942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18 942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18 942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18 942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18 942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94 712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249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Малкинская СПВ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5 016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5 598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5 598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5 598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5 598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5 598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27 992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250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Минераловодский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38 044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42 461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42 461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42 461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42 461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42 461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212 304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Нефтекумский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19 090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19 090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19 090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19 090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19 090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95 449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Новоалександровский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4 656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5 197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5 197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5 197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5 197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5 197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25 983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Предгорный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19 792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22 090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110 449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Пятигорский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36 864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41 144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41 144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41 144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41 144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41 144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205 719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Светлоградский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31 112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34 724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34 724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34 724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34 724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34 724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173 620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Сенгилеевский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26 048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29 072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29 072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29 072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29 072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29 072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145 361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Степновский 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6 968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38 885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258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Труновский МРВ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17 312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19 322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19 322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19 322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19 322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19 322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96 609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ИТОГО ВОДООТВЕДЕНИЕ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70 594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135 726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345F">
              <w:rPr>
                <w:rFonts w:ascii="Arial Narrow" w:hAnsi="Arial Narrow"/>
                <w:sz w:val="16"/>
                <w:szCs w:val="16"/>
              </w:rPr>
              <w:t>135 725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678 629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259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Александровский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1 562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3 003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3 003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3 003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15 016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260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Андроповский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8 729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Апанасенковский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8 690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Арзгирский 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Благодарненский 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1 492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2 869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2 869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2 869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2 869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2 869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14 343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Буденновский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4 008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7 706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38 529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Георгиевский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5 741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11 037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11 037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11 037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11 037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11 037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55 187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Георгиевский «Сельводоканал»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1 435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2 759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2 759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2 759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2 759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2 759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13 797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Ессентукский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5 628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10 821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54 103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Железноводский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8 460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8 460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8 460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8 460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8 460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42 298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268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Изобильненский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4 596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8 836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8 836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8 836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8 836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8 836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44 182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269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Ипатовский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1 396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2 684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2 684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2 684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2 684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2 684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13 420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270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Кисловодский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7 732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14 866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14 866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14 866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14 866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14 866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74 329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КМВ ОСК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2 916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5 606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5 606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5 606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5 606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28 032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Кочубеевский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1 116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2 146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2 146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2 146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2 146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10 728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Красногвардейский 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Кубанские ОСВ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385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274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Курской 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3 076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Левокумский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Малкинская СПВ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275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Минераловодский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4 928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9 475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9 475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9 475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9 475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9 475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47 373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276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Нефтекумский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2 520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4 845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4 845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4 845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4 845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4 845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24 225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Новоалександровский 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1 530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1 530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1 530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1 530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1 530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7 652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278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Предгорный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2 496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4 799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4 799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4 799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4 799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4 799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23 994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279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Пятигорский 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11 012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21 172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21 172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21 172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21 172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105 860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280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Светлоградский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2 424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4 660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4 660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4 660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4 660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23 302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281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Сенгилеевский МРВК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1 715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8 575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Степновский 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83345F" w:rsidRPr="00F440EF" w:rsidTr="00201D0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Труновский МРВ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Модернизация сетей водоотведения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1 332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2 561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2 561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2 561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2 561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2 561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45F" w:rsidRDefault="0083345F" w:rsidP="00201D0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12 805</w:t>
            </w:r>
          </w:p>
        </w:tc>
      </w:tr>
    </w:tbl>
    <w:p w:rsidR="000747E3" w:rsidRDefault="000747E3" w:rsidP="00551937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04215B" w:rsidRDefault="0004215B" w:rsidP="00551937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04215B" w:rsidRDefault="0004215B" w:rsidP="00551937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04215B" w:rsidRPr="00E27989" w:rsidRDefault="0004215B" w:rsidP="00551937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7A10B9" w:rsidRPr="00E27989" w:rsidRDefault="007A10B9" w:rsidP="00551937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>Итого</w:t>
      </w:r>
      <w:r w:rsidR="005A4D97" w:rsidRPr="00E27989">
        <w:rPr>
          <w:rFonts w:ascii="Times New Roman" w:hAnsi="Times New Roman" w:cs="Times New Roman"/>
          <w:b/>
          <w:sz w:val="28"/>
          <w:szCs w:val="24"/>
        </w:rPr>
        <w:t xml:space="preserve"> по</w:t>
      </w:r>
      <w:r w:rsidRPr="00E27989">
        <w:rPr>
          <w:rFonts w:ascii="Times New Roman" w:hAnsi="Times New Roman" w:cs="Times New Roman"/>
          <w:b/>
          <w:sz w:val="28"/>
          <w:szCs w:val="24"/>
        </w:rPr>
        <w:t xml:space="preserve"> мероприятия</w:t>
      </w:r>
      <w:r w:rsidR="005A4D97" w:rsidRPr="00E27989">
        <w:rPr>
          <w:rFonts w:ascii="Times New Roman" w:hAnsi="Times New Roman" w:cs="Times New Roman"/>
          <w:b/>
          <w:sz w:val="28"/>
          <w:szCs w:val="24"/>
        </w:rPr>
        <w:t>м</w:t>
      </w:r>
      <w:r w:rsidR="00BD48BC" w:rsidRPr="00E27989">
        <w:rPr>
          <w:rFonts w:ascii="Times New Roman" w:hAnsi="Times New Roman" w:cs="Times New Roman"/>
          <w:b/>
          <w:sz w:val="28"/>
          <w:szCs w:val="24"/>
        </w:rPr>
        <w:t xml:space="preserve"> программы</w:t>
      </w:r>
      <w:r w:rsidRPr="00E27989">
        <w:rPr>
          <w:rFonts w:ascii="Times New Roman" w:hAnsi="Times New Roman" w:cs="Times New Roman"/>
          <w:b/>
          <w:sz w:val="28"/>
          <w:szCs w:val="24"/>
        </w:rPr>
        <w:t>:</w:t>
      </w:r>
    </w:p>
    <w:p w:rsidR="007A10B9" w:rsidRPr="00E27989" w:rsidRDefault="007A10B9" w:rsidP="00F440EF">
      <w:pPr>
        <w:pStyle w:val="ac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9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r w:rsidR="00A9078F" w:rsidRPr="00E27989">
        <w:rPr>
          <w:rFonts w:ascii="Times New Roman" w:hAnsi="Times New Roman" w:cs="Times New Roman"/>
          <w:sz w:val="24"/>
          <w:szCs w:val="24"/>
        </w:rPr>
        <w:t xml:space="preserve"> М</w:t>
      </w:r>
      <w:r w:rsidRPr="00E27989">
        <w:rPr>
          <w:rFonts w:ascii="Times New Roman" w:hAnsi="Times New Roman" w:cs="Times New Roman"/>
          <w:sz w:val="24"/>
          <w:szCs w:val="24"/>
        </w:rPr>
        <w:t>ероприятия Инвестиционной программы в ценах 2014 года</w:t>
      </w:r>
      <w:r w:rsidR="00595789" w:rsidRPr="00E27989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76"/>
        <w:gridCol w:w="1559"/>
        <w:gridCol w:w="1701"/>
        <w:gridCol w:w="1559"/>
        <w:gridCol w:w="1418"/>
        <w:gridCol w:w="1559"/>
      </w:tblGrid>
      <w:tr w:rsidR="007A10B9" w:rsidRPr="00E27989" w:rsidTr="00F865D4">
        <w:trPr>
          <w:trHeight w:val="630"/>
          <w:tblHeader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7A10B9" w:rsidRPr="00E27989" w:rsidRDefault="007A10B9" w:rsidP="007A1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7A10B9" w:rsidRPr="00E27989" w:rsidTr="00F865D4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</w:tcPr>
          <w:p w:rsidR="007A10B9" w:rsidRPr="00E27989" w:rsidRDefault="007A10B9" w:rsidP="00F8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="00F865D4"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865D4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Инвестиционной программы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A10B9" w:rsidRPr="00E27989" w:rsidRDefault="007A10B9" w:rsidP="007A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517 745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1 004 651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1 026 891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1 039 614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1 585 804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5 174 705</w:t>
            </w: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292 911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558 020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578 644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589 856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906 932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2 926 363</w:t>
            </w: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224 834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446 631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448 247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449 758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678 872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2 248 342</w:t>
            </w: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I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Инвестиционной программы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113 673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113 672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113 673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113 672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113 673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568 363</w:t>
            </w: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24 567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24 566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24 567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24 566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24 566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122 832</w:t>
            </w: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89 106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89 106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89 106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89 106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89 107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445 531</w:t>
            </w: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III блока Инвестиционной программы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</w:rPr>
              <w:t>365 000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821 250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821 250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821 250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821 250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3 650 000</w:t>
            </w: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Инвестиционной программы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819 516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819 516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819 516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819 516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819 516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4 097 580</w:t>
            </w: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Водоснабжение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683 790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683 790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683 790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683 790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683 791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3 418 951</w:t>
            </w:r>
          </w:p>
        </w:tc>
      </w:tr>
      <w:tr w:rsidR="00CD7809" w:rsidRPr="00E27989" w:rsidTr="002378F7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135 726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135 726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135 726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135 726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135 725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678 629</w:t>
            </w:r>
          </w:p>
        </w:tc>
      </w:tr>
      <w:tr w:rsidR="002E4AC5" w:rsidRPr="00E27989" w:rsidTr="002E4AC5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809" w:rsidRPr="00E27989" w:rsidTr="00CD7809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1 815 934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2 759 089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2 781 330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2 794 052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3 340 243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13 490 648</w:t>
            </w:r>
          </w:p>
        </w:tc>
      </w:tr>
      <w:tr w:rsidR="00CD7809" w:rsidRPr="00E27989" w:rsidTr="00CD7809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ВОДОСНАБЖЕНИЮ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1 366 268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2 087 626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2 108 251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2 119 463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2 436 539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10 118 147</w:t>
            </w:r>
          </w:p>
        </w:tc>
      </w:tr>
      <w:tr w:rsidR="00CD7809" w:rsidRPr="00E27989" w:rsidTr="00CD7809">
        <w:trPr>
          <w:trHeight w:val="3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ВОДОТВЕДЕНИЮ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449 666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671 463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673 079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674 589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903 704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3 372 501</w:t>
            </w:r>
          </w:p>
        </w:tc>
      </w:tr>
    </w:tbl>
    <w:p w:rsidR="00EC2E2A" w:rsidRPr="00E27989" w:rsidRDefault="00EC2E2A" w:rsidP="00304C6A">
      <w:pPr>
        <w:tabs>
          <w:tab w:val="left" w:pos="13755"/>
        </w:tabs>
        <w:rPr>
          <w:rFonts w:ascii="Times New Roman" w:hAnsi="Times New Roman" w:cs="Times New Roman"/>
        </w:rPr>
        <w:sectPr w:rsidR="00EC2E2A" w:rsidRPr="00E27989" w:rsidSect="00752A6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BC3537" w:rsidRPr="00E27989" w:rsidRDefault="00304C6A" w:rsidP="002E2820">
      <w:pPr>
        <w:pStyle w:val="1"/>
        <w:numPr>
          <w:ilvl w:val="0"/>
          <w:numId w:val="20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12" w:name="_Toc396671349"/>
      <w:bookmarkStart w:id="13" w:name="_GoBack"/>
      <w:bookmarkEnd w:id="13"/>
      <w:r w:rsidRPr="00E27989">
        <w:rPr>
          <w:rFonts w:ascii="Times New Roman" w:hAnsi="Times New Roman" w:cs="Times New Roman"/>
          <w:szCs w:val="28"/>
        </w:rPr>
        <w:lastRenderedPageBreak/>
        <w:t>И</w:t>
      </w:r>
      <w:r w:rsidR="00BC3537" w:rsidRPr="00E27989">
        <w:rPr>
          <w:rFonts w:ascii="Times New Roman" w:hAnsi="Times New Roman" w:cs="Times New Roman"/>
          <w:szCs w:val="28"/>
        </w:rPr>
        <w:t>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</w:t>
      </w:r>
      <w:r w:rsidRPr="00E27989">
        <w:rPr>
          <w:rFonts w:ascii="Times New Roman" w:hAnsi="Times New Roman" w:cs="Times New Roman"/>
          <w:szCs w:val="28"/>
        </w:rPr>
        <w:t>.</w:t>
      </w:r>
      <w:bookmarkEnd w:id="12"/>
      <w:r w:rsidR="002100D9" w:rsidRPr="00E27989">
        <w:rPr>
          <w:rFonts w:ascii="Times New Roman" w:hAnsi="Times New Roman" w:cs="Times New Roman"/>
          <w:szCs w:val="28"/>
        </w:rPr>
        <w:t xml:space="preserve"> </w:t>
      </w:r>
    </w:p>
    <w:p w:rsidR="006D01D5" w:rsidRPr="00E27989" w:rsidRDefault="006D01D5" w:rsidP="006D01D5">
      <w:pPr>
        <w:rPr>
          <w:rFonts w:ascii="Times New Roman" w:hAnsi="Times New Roman" w:cs="Times New Roman"/>
        </w:rPr>
      </w:pPr>
    </w:p>
    <w:p w:rsidR="00304C6A" w:rsidRPr="00E27989" w:rsidRDefault="00304C6A" w:rsidP="00304C6A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Для перевода стоимости мероприятий в цены соответствующих лет использ</w:t>
      </w:r>
      <w:r w:rsidR="002E2820" w:rsidRPr="00E27989">
        <w:rPr>
          <w:rFonts w:ascii="Times New Roman" w:hAnsi="Times New Roman" w:cs="Times New Roman"/>
          <w:sz w:val="28"/>
          <w:szCs w:val="24"/>
        </w:rPr>
        <w:t>ованы показатели</w:t>
      </w:r>
      <w:r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7876E1" w:rsidRPr="00E27989">
        <w:rPr>
          <w:rFonts w:ascii="Times New Roman" w:hAnsi="Times New Roman" w:cs="Times New Roman"/>
          <w:sz w:val="28"/>
          <w:szCs w:val="24"/>
        </w:rPr>
        <w:t>«</w:t>
      </w:r>
      <w:r w:rsidRPr="00E27989">
        <w:rPr>
          <w:rFonts w:ascii="Times New Roman" w:hAnsi="Times New Roman" w:cs="Times New Roman"/>
          <w:sz w:val="28"/>
          <w:szCs w:val="24"/>
        </w:rPr>
        <w:t>Прогноз</w:t>
      </w:r>
      <w:r w:rsidR="002E2820" w:rsidRPr="00E27989">
        <w:rPr>
          <w:rFonts w:ascii="Times New Roman" w:hAnsi="Times New Roman" w:cs="Times New Roman"/>
          <w:sz w:val="28"/>
          <w:szCs w:val="24"/>
        </w:rPr>
        <w:t>а</w:t>
      </w:r>
      <w:r w:rsidRPr="00E27989">
        <w:rPr>
          <w:rFonts w:ascii="Times New Roman" w:hAnsi="Times New Roman" w:cs="Times New Roman"/>
          <w:sz w:val="28"/>
          <w:szCs w:val="24"/>
        </w:rPr>
        <w:t xml:space="preserve"> соц</w:t>
      </w:r>
      <w:r w:rsidR="002100D9" w:rsidRPr="00E27989">
        <w:rPr>
          <w:rFonts w:ascii="Times New Roman" w:hAnsi="Times New Roman" w:cs="Times New Roman"/>
          <w:sz w:val="28"/>
          <w:szCs w:val="24"/>
        </w:rPr>
        <w:t>иально-экономического развития Российской Ф</w:t>
      </w:r>
      <w:r w:rsidRPr="00E27989">
        <w:rPr>
          <w:rFonts w:ascii="Times New Roman" w:hAnsi="Times New Roman" w:cs="Times New Roman"/>
          <w:sz w:val="28"/>
          <w:szCs w:val="24"/>
        </w:rPr>
        <w:t>едерации на 2014 год и на плановый период 2015 и 2016 годов</w:t>
      </w:r>
      <w:r w:rsidR="007876E1" w:rsidRPr="00E27989">
        <w:rPr>
          <w:rFonts w:ascii="Times New Roman" w:hAnsi="Times New Roman" w:cs="Times New Roman"/>
          <w:sz w:val="28"/>
          <w:szCs w:val="24"/>
        </w:rPr>
        <w:t>»</w:t>
      </w:r>
      <w:r w:rsidR="002E2820" w:rsidRPr="00E27989">
        <w:rPr>
          <w:rFonts w:ascii="Times New Roman" w:hAnsi="Times New Roman" w:cs="Times New Roman"/>
          <w:sz w:val="28"/>
          <w:szCs w:val="24"/>
        </w:rPr>
        <w:t>.</w:t>
      </w:r>
      <w:r w:rsidR="00B9634A" w:rsidRPr="00E27989">
        <w:rPr>
          <w:rFonts w:ascii="Times New Roman" w:hAnsi="Times New Roman" w:cs="Times New Roman"/>
          <w:sz w:val="28"/>
          <w:szCs w:val="24"/>
        </w:rPr>
        <w:t xml:space="preserve"> Сводная оценочная стоимость мероприятий инвестиционной программы в разрезе блоков мероприятий, видов ресурсов и сроков реализации представлена в табл</w:t>
      </w:r>
      <w:r w:rsidR="00A04956" w:rsidRPr="00E27989">
        <w:rPr>
          <w:rFonts w:ascii="Times New Roman" w:hAnsi="Times New Roman" w:cs="Times New Roman"/>
          <w:sz w:val="28"/>
          <w:szCs w:val="24"/>
        </w:rPr>
        <w:t>ице</w:t>
      </w:r>
      <w:r w:rsidR="00B9634A" w:rsidRPr="00E27989">
        <w:rPr>
          <w:rFonts w:ascii="Times New Roman" w:hAnsi="Times New Roman" w:cs="Times New Roman"/>
          <w:sz w:val="28"/>
          <w:szCs w:val="24"/>
        </w:rPr>
        <w:t xml:space="preserve"> 10. </w:t>
      </w:r>
    </w:p>
    <w:p w:rsidR="00304C6A" w:rsidRPr="00E27989" w:rsidRDefault="00304C6A" w:rsidP="00F440EF">
      <w:pPr>
        <w:pStyle w:val="ac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10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r w:rsidR="00A9078F" w:rsidRPr="00E27989">
        <w:rPr>
          <w:rFonts w:ascii="Times New Roman" w:hAnsi="Times New Roman" w:cs="Times New Roman"/>
          <w:sz w:val="24"/>
          <w:szCs w:val="24"/>
        </w:rPr>
        <w:t xml:space="preserve"> М</w:t>
      </w:r>
      <w:r w:rsidRPr="00E27989">
        <w:rPr>
          <w:rFonts w:ascii="Times New Roman" w:hAnsi="Times New Roman" w:cs="Times New Roman"/>
          <w:sz w:val="24"/>
          <w:szCs w:val="24"/>
        </w:rPr>
        <w:t xml:space="preserve">ероприятия Инвестиционной программы </w:t>
      </w:r>
      <w:r w:rsidRPr="00E27989">
        <w:rPr>
          <w:rFonts w:ascii="Times New Roman" w:hAnsi="Times New Roman" w:cs="Times New Roman"/>
          <w:sz w:val="24"/>
          <w:szCs w:val="24"/>
        </w:rPr>
        <w:br/>
        <w:t>в ценах соответствующих лет</w:t>
      </w:r>
      <w:r w:rsidR="00595789" w:rsidRPr="00E27989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4"/>
        <w:gridCol w:w="1276"/>
        <w:gridCol w:w="1281"/>
        <w:gridCol w:w="1276"/>
        <w:gridCol w:w="1275"/>
        <w:gridCol w:w="1276"/>
      </w:tblGrid>
      <w:tr w:rsidR="00304C6A" w:rsidRPr="00E27989" w:rsidTr="00F865D4">
        <w:trPr>
          <w:trHeight w:val="630"/>
          <w:tblHeader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304C6A" w:rsidRPr="00E27989" w:rsidRDefault="00304C6A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2378F7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2378F7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2378F7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304C6A" w:rsidRPr="00E27989" w:rsidTr="00F865D4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</w:tcPr>
          <w:p w:rsidR="00304C6A" w:rsidRPr="00E27989" w:rsidRDefault="00F865D4" w:rsidP="00F8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I блока Инвестиционной программы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68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FB1A68" w:rsidRPr="00E27989" w:rsidRDefault="00FB1A68" w:rsidP="00FB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544 150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1 107 126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1 184 006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1 251 694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1 990 184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6 077 160</w:t>
            </w:r>
          </w:p>
        </w:tc>
      </w:tr>
      <w:tr w:rsidR="00CD7809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CD7809" w:rsidRPr="00E27989" w:rsidRDefault="00CD7809" w:rsidP="00C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307 849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614 939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667 177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710 187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1 138 199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D7809" w:rsidRPr="00E27989" w:rsidRDefault="00CD7809" w:rsidP="00CD780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3 438 351</w:t>
            </w:r>
          </w:p>
        </w:tc>
      </w:tr>
      <w:tr w:rsidR="00FB1A68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FB1A68" w:rsidRPr="00E27989" w:rsidRDefault="00FB1A68" w:rsidP="00FB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236 301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492 187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516 829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541 507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851 985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1A68" w:rsidRPr="00E27989" w:rsidRDefault="00FB1A68" w:rsidP="00FB1A68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2 638 809</w:t>
            </w:r>
          </w:p>
        </w:tc>
      </w:tr>
      <w:tr w:rsidR="002E4AC5" w:rsidRPr="00E27989" w:rsidTr="00DA239E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DA239E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I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</w:rPr>
              <w:t>119 470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125 267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131 065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136 862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142 659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655 323</w:t>
            </w:r>
          </w:p>
        </w:tc>
      </w:tr>
      <w:tr w:rsidR="002E4AC5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25 819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27 072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E4AC5" w:rsidRPr="00E27989" w:rsidRDefault="008C0F19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28 326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29 578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30 831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141 626</w:t>
            </w:r>
          </w:p>
        </w:tc>
      </w:tr>
      <w:tr w:rsidR="002E4AC5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93 651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98 195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102 739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107 284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111 828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513 697</w:t>
            </w:r>
          </w:p>
        </w:tc>
      </w:tr>
      <w:tr w:rsidR="002E4AC5" w:rsidRPr="00E27989" w:rsidTr="00DA239E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DA239E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III блока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</w:rPr>
              <w:t>383 615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905 018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946 901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988 785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1 030 669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4 254 988</w:t>
            </w:r>
          </w:p>
        </w:tc>
      </w:tr>
      <w:tr w:rsidR="002E4AC5" w:rsidRPr="00E27989" w:rsidTr="00DA239E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AC5" w:rsidRPr="00E27989" w:rsidTr="00DA239E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Инвестиционной программы</w:t>
            </w:r>
          </w:p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F19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861 311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903 107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944 902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986 697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1 028 493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4 724 510</w:t>
            </w:r>
          </w:p>
        </w:tc>
      </w:tr>
      <w:tr w:rsidR="008C0F19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718 663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753 537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788 410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823 283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858 157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3 942 050</w:t>
            </w:r>
          </w:p>
        </w:tc>
      </w:tr>
      <w:tr w:rsidR="008C0F19" w:rsidRPr="00E27989" w:rsidTr="00DA239E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142 648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149 570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156 492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163 414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170 336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782 460</w:t>
            </w:r>
          </w:p>
        </w:tc>
      </w:tr>
      <w:tr w:rsidR="008C0F19" w:rsidRPr="00E27989" w:rsidTr="002E4AC5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</w:tcPr>
          <w:p w:rsidR="008C0F19" w:rsidRPr="00E27989" w:rsidRDefault="008C0F19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8C0F19" w:rsidRPr="00E27989" w:rsidRDefault="008C0F19" w:rsidP="002E4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C0F19" w:rsidRPr="00E27989" w:rsidRDefault="008C0F19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000000" w:fill="FFFFFF"/>
            <w:vAlign w:val="bottom"/>
          </w:tcPr>
          <w:p w:rsidR="008C0F19" w:rsidRPr="00E27989" w:rsidRDefault="008C0F19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C0F19" w:rsidRPr="00E27989" w:rsidRDefault="008C0F19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C0F19" w:rsidRPr="00E27989" w:rsidRDefault="008C0F19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8C0F19" w:rsidRPr="00E27989" w:rsidRDefault="008C0F19" w:rsidP="002E4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F19" w:rsidRPr="00E27989" w:rsidTr="002E4AC5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ВСЕМ МЕРОПРИЯТИЯМ</w:t>
            </w:r>
          </w:p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1 908 546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3 040 518</w:t>
            </w:r>
          </w:p>
        </w:tc>
        <w:tc>
          <w:tcPr>
            <w:tcW w:w="1281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3 206 874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3 364 038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4 192 005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15 711 981</w:t>
            </w:r>
          </w:p>
        </w:tc>
      </w:tr>
      <w:tr w:rsidR="008C0F19" w:rsidRPr="00E27989" w:rsidTr="00C35046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ВОДОСНАБЖЕНИЮ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1 435 946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2 300 566</w:t>
            </w:r>
          </w:p>
        </w:tc>
        <w:tc>
          <w:tcPr>
            <w:tcW w:w="1281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2 430 814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2 551 833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3 057 856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11 777 015</w:t>
            </w:r>
          </w:p>
        </w:tc>
      </w:tr>
      <w:tr w:rsidR="008C0F19" w:rsidRPr="00E27989" w:rsidTr="00C35046">
        <w:trPr>
          <w:trHeight w:val="33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ВОДОТВЕДЕНИЮ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472 600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739 952</w:t>
            </w:r>
          </w:p>
        </w:tc>
        <w:tc>
          <w:tcPr>
            <w:tcW w:w="1281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776 060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812 205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1 134 149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3 934 966</w:t>
            </w:r>
          </w:p>
        </w:tc>
      </w:tr>
    </w:tbl>
    <w:p w:rsidR="004E009C" w:rsidRPr="00E27989" w:rsidRDefault="002378F7" w:rsidP="00210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* удорожание на 2017-2019 годы принято равным 2016 году.</w:t>
      </w:r>
    </w:p>
    <w:p w:rsidR="002378F7" w:rsidRPr="00E27989" w:rsidRDefault="002378F7" w:rsidP="00210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04C6A" w:rsidRPr="00E27989" w:rsidRDefault="00210D82" w:rsidP="002E2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Прогнозируемыми и</w:t>
      </w:r>
      <w:r w:rsidR="00304C6A" w:rsidRPr="00E27989">
        <w:rPr>
          <w:rFonts w:ascii="Times New Roman" w:hAnsi="Times New Roman" w:cs="Times New Roman"/>
          <w:sz w:val="28"/>
          <w:szCs w:val="24"/>
        </w:rPr>
        <w:t xml:space="preserve">сточниками финансирования мероприятий </w:t>
      </w:r>
      <w:r w:rsidRPr="00E27989">
        <w:rPr>
          <w:rFonts w:ascii="Times New Roman" w:hAnsi="Times New Roman" w:cs="Times New Roman"/>
          <w:sz w:val="28"/>
          <w:szCs w:val="24"/>
        </w:rPr>
        <w:t xml:space="preserve">инвестиционной </w:t>
      </w:r>
      <w:r w:rsidR="004F0776" w:rsidRPr="00E27989">
        <w:rPr>
          <w:rFonts w:ascii="Times New Roman" w:hAnsi="Times New Roman" w:cs="Times New Roman"/>
          <w:sz w:val="28"/>
          <w:szCs w:val="24"/>
        </w:rPr>
        <w:t>программы</w:t>
      </w:r>
      <w:r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304C6A" w:rsidRPr="00E27989">
        <w:rPr>
          <w:rFonts w:ascii="Times New Roman" w:hAnsi="Times New Roman" w:cs="Times New Roman"/>
          <w:sz w:val="28"/>
          <w:szCs w:val="24"/>
        </w:rPr>
        <w:t>являются:</w:t>
      </w:r>
    </w:p>
    <w:p w:rsidR="008E58D0" w:rsidRPr="00A61F5E" w:rsidRDefault="008E58D0" w:rsidP="008E5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1F5E">
        <w:rPr>
          <w:rFonts w:ascii="Times New Roman" w:hAnsi="Times New Roman" w:cs="Times New Roman"/>
          <w:b/>
          <w:sz w:val="28"/>
          <w:szCs w:val="24"/>
        </w:rPr>
        <w:t>А.</w:t>
      </w:r>
      <w:r w:rsidRPr="00A61F5E">
        <w:rPr>
          <w:rFonts w:ascii="Times New Roman" w:hAnsi="Times New Roman" w:cs="Times New Roman"/>
          <w:sz w:val="28"/>
          <w:szCs w:val="24"/>
        </w:rPr>
        <w:t xml:space="preserve"> Финансирование мероприятий </w:t>
      </w:r>
      <w:r w:rsidRPr="00A61F5E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A61F5E">
        <w:rPr>
          <w:rFonts w:ascii="Times New Roman" w:hAnsi="Times New Roman" w:cs="Times New Roman"/>
          <w:sz w:val="28"/>
          <w:szCs w:val="24"/>
        </w:rPr>
        <w:t xml:space="preserve"> блока планируется осуществлять за счет тарифов за подключаемую нагрузку системы водоснабжения, водоотведения. </w:t>
      </w:r>
    </w:p>
    <w:p w:rsidR="008E58D0" w:rsidRPr="00A61F5E" w:rsidRDefault="008E58D0" w:rsidP="008E5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1F5E">
        <w:rPr>
          <w:rFonts w:ascii="Times New Roman" w:hAnsi="Times New Roman" w:cs="Times New Roman"/>
          <w:sz w:val="28"/>
          <w:szCs w:val="24"/>
        </w:rPr>
        <w:t>Распределение прогнозируемых объемов финансирования по видам услуг и срокам представлено в</w:t>
      </w:r>
      <w:r>
        <w:rPr>
          <w:rFonts w:ascii="Times New Roman" w:hAnsi="Times New Roman" w:cs="Times New Roman"/>
          <w:sz w:val="28"/>
          <w:szCs w:val="24"/>
        </w:rPr>
        <w:t xml:space="preserve"> таб</w:t>
      </w:r>
      <w:r>
        <w:rPr>
          <w:rFonts w:ascii="Times New Roman" w:hAnsi="Times New Roman" w:cs="Times New Roman"/>
          <w:sz w:val="28"/>
          <w:szCs w:val="28"/>
        </w:rPr>
        <w:t>лице 11</w:t>
      </w:r>
      <w:r w:rsidRPr="00A61F5E">
        <w:rPr>
          <w:rFonts w:ascii="Times New Roman" w:hAnsi="Times New Roman" w:cs="Times New Roman"/>
          <w:sz w:val="28"/>
          <w:szCs w:val="24"/>
        </w:rPr>
        <w:t>.</w:t>
      </w:r>
    </w:p>
    <w:p w:rsidR="008E58D0" w:rsidRPr="00A61F5E" w:rsidRDefault="008E58D0" w:rsidP="008E58D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4"/>
        </w:rPr>
      </w:pPr>
    </w:p>
    <w:p w:rsidR="008E58D0" w:rsidRPr="00A61F5E" w:rsidRDefault="008E58D0" w:rsidP="008E58D0">
      <w:pPr>
        <w:pStyle w:val="ac"/>
        <w:keepNext/>
        <w:ind w:left="1065"/>
        <w:jc w:val="center"/>
        <w:rPr>
          <w:rFonts w:ascii="Times New Roman" w:hAnsi="Times New Roman" w:cs="Times New Roman"/>
          <w:sz w:val="24"/>
        </w:rPr>
      </w:pPr>
      <w:bookmarkStart w:id="14" w:name="_Ref398850460"/>
      <w:r w:rsidRPr="00A61F5E">
        <w:rPr>
          <w:rFonts w:ascii="Times New Roman" w:hAnsi="Times New Roman" w:cs="Times New Roman"/>
          <w:sz w:val="24"/>
        </w:rPr>
        <w:t xml:space="preserve">Таблица </w:t>
      </w:r>
      <w:r w:rsidRPr="00A61F5E">
        <w:rPr>
          <w:rFonts w:ascii="Times New Roman" w:hAnsi="Times New Roman" w:cs="Times New Roman"/>
          <w:sz w:val="24"/>
        </w:rPr>
        <w:fldChar w:fldCharType="begin"/>
      </w:r>
      <w:r w:rsidRPr="00A61F5E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Pr="00A61F5E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11</w:t>
      </w:r>
      <w:r w:rsidRPr="00A61F5E">
        <w:rPr>
          <w:rFonts w:ascii="Times New Roman" w:hAnsi="Times New Roman" w:cs="Times New Roman"/>
          <w:sz w:val="24"/>
        </w:rPr>
        <w:fldChar w:fldCharType="end"/>
      </w:r>
      <w:bookmarkEnd w:id="14"/>
      <w:r w:rsidRPr="00A61F5E">
        <w:rPr>
          <w:rFonts w:ascii="Times New Roman" w:hAnsi="Times New Roman" w:cs="Times New Roman"/>
          <w:sz w:val="24"/>
        </w:rPr>
        <w:t xml:space="preserve"> Финансирование мероприятий за счет </w:t>
      </w:r>
      <w:r w:rsidRPr="00A61F5E">
        <w:rPr>
          <w:rFonts w:ascii="Times New Roman" w:hAnsi="Times New Roman" w:cs="Times New Roman"/>
          <w:sz w:val="24"/>
        </w:rPr>
        <w:br/>
        <w:t>тарифов за подключаемую нагрузку системы водоснабжения, водоотведения (тыс. рублей в ценах соответствующих лет)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1134"/>
        <w:gridCol w:w="1276"/>
        <w:gridCol w:w="1281"/>
        <w:gridCol w:w="1276"/>
        <w:gridCol w:w="1275"/>
        <w:gridCol w:w="1276"/>
      </w:tblGrid>
      <w:tr w:rsidR="00304C6A" w:rsidRPr="00E27989" w:rsidTr="002E2820">
        <w:trPr>
          <w:trHeight w:val="630"/>
          <w:tblHeader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304C6A" w:rsidRPr="00E27989" w:rsidRDefault="00304C6A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304C6A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</w:tcPr>
          <w:p w:rsidR="00304C6A" w:rsidRPr="00E27989" w:rsidRDefault="000A44CC" w:rsidP="000A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F19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544 150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1 107 126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1 184 006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1 251 694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1 990 184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6 077 160</w:t>
            </w:r>
          </w:p>
        </w:tc>
      </w:tr>
      <w:tr w:rsidR="008C0F19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307 849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614 939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667 177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710 187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1 138 199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3 438 351</w:t>
            </w:r>
          </w:p>
        </w:tc>
      </w:tr>
      <w:tr w:rsidR="008C0F19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236 301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492 187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516 829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541 507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851 985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2 638 809</w:t>
            </w:r>
          </w:p>
        </w:tc>
      </w:tr>
    </w:tbl>
    <w:p w:rsidR="00304C6A" w:rsidRPr="00E27989" w:rsidRDefault="00304C6A" w:rsidP="00304C6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8E58D0" w:rsidRPr="009B12B7" w:rsidRDefault="008E58D0" w:rsidP="008E5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B12B7">
        <w:rPr>
          <w:rFonts w:ascii="Times New Roman" w:hAnsi="Times New Roman" w:cs="Times New Roman"/>
          <w:b/>
          <w:sz w:val="28"/>
          <w:szCs w:val="24"/>
        </w:rPr>
        <w:t>Б</w:t>
      </w:r>
      <w:r w:rsidRPr="009B12B7">
        <w:rPr>
          <w:rFonts w:ascii="Times New Roman" w:hAnsi="Times New Roman" w:cs="Times New Roman"/>
          <w:sz w:val="28"/>
          <w:szCs w:val="24"/>
        </w:rPr>
        <w:t xml:space="preserve">. Финансирование мероприятий </w:t>
      </w:r>
      <w:r w:rsidRPr="009B12B7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9B12B7">
        <w:rPr>
          <w:rFonts w:ascii="Times New Roman" w:hAnsi="Times New Roman" w:cs="Times New Roman"/>
          <w:sz w:val="28"/>
          <w:szCs w:val="24"/>
        </w:rPr>
        <w:t xml:space="preserve"> блока планируется осуществлять за счет средств, получаемых по тарифу за протяженность водопроводной или канализационной сети (от точки подключения объекта капитального строительства до точки подключения сетей к централизованной системе водоснабжения и водоотведения ГУП СК Ставрополькрайводоканал). </w:t>
      </w:r>
    </w:p>
    <w:p w:rsidR="008E58D0" w:rsidRPr="009B12B7" w:rsidRDefault="008E58D0" w:rsidP="008E5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B12B7">
        <w:rPr>
          <w:rFonts w:ascii="Times New Roman" w:hAnsi="Times New Roman" w:cs="Times New Roman"/>
          <w:sz w:val="28"/>
          <w:szCs w:val="24"/>
        </w:rPr>
        <w:t xml:space="preserve">Распределение прогнозируемых объемов финансирования по видам услуг и срокам представлено в </w:t>
      </w:r>
      <w:r>
        <w:rPr>
          <w:rFonts w:ascii="Times New Roman" w:hAnsi="Times New Roman" w:cs="Times New Roman"/>
          <w:sz w:val="28"/>
          <w:szCs w:val="24"/>
        </w:rPr>
        <w:t>таблице 12.</w:t>
      </w:r>
    </w:p>
    <w:p w:rsidR="008E58D0" w:rsidRPr="009B12B7" w:rsidRDefault="008E58D0" w:rsidP="008E58D0">
      <w:pPr>
        <w:pStyle w:val="ac"/>
        <w:keepNext/>
        <w:jc w:val="right"/>
        <w:rPr>
          <w:rFonts w:ascii="Times New Roman" w:hAnsi="Times New Roman" w:cs="Times New Roman"/>
          <w:sz w:val="24"/>
        </w:rPr>
      </w:pPr>
    </w:p>
    <w:p w:rsidR="008D0827" w:rsidRPr="00E27989" w:rsidRDefault="008E58D0" w:rsidP="008E58D0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bookmarkStart w:id="15" w:name="_Ref398850493"/>
      <w:r w:rsidRPr="009B12B7">
        <w:rPr>
          <w:rFonts w:ascii="Times New Roman" w:hAnsi="Times New Roman" w:cs="Times New Roman"/>
          <w:sz w:val="24"/>
        </w:rPr>
        <w:t xml:space="preserve">Таблица </w:t>
      </w:r>
      <w:r w:rsidRPr="009B12B7">
        <w:rPr>
          <w:rFonts w:ascii="Times New Roman" w:hAnsi="Times New Roman" w:cs="Times New Roman"/>
          <w:sz w:val="24"/>
        </w:rPr>
        <w:fldChar w:fldCharType="begin"/>
      </w:r>
      <w:r w:rsidRPr="009B12B7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Pr="009B12B7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12</w:t>
      </w:r>
      <w:r w:rsidRPr="009B12B7">
        <w:rPr>
          <w:rFonts w:ascii="Times New Roman" w:hAnsi="Times New Roman" w:cs="Times New Roman"/>
          <w:sz w:val="24"/>
        </w:rPr>
        <w:fldChar w:fldCharType="end"/>
      </w:r>
      <w:bookmarkEnd w:id="15"/>
      <w:r w:rsidRPr="009B12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Прогнозный объем с</w:t>
      </w:r>
      <w:r w:rsidRPr="009B12B7">
        <w:rPr>
          <w:rFonts w:ascii="Times New Roman" w:hAnsi="Times New Roman" w:cs="Times New Roman"/>
          <w:sz w:val="24"/>
        </w:rPr>
        <w:t>редства по тарифу за протяженность водопроводной или канализационной сети (тыс. рублей в ценах соответствующих лет)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1134"/>
        <w:gridCol w:w="1276"/>
        <w:gridCol w:w="1281"/>
        <w:gridCol w:w="1276"/>
        <w:gridCol w:w="1275"/>
        <w:gridCol w:w="1276"/>
      </w:tblGrid>
      <w:tr w:rsidR="008D0827" w:rsidRPr="00E27989" w:rsidTr="002E2820">
        <w:trPr>
          <w:trHeight w:val="300"/>
        </w:trPr>
        <w:tc>
          <w:tcPr>
            <w:tcW w:w="2576" w:type="dxa"/>
            <w:shd w:val="clear" w:color="auto" w:fill="auto"/>
            <w:noWrap/>
            <w:vAlign w:val="bottom"/>
          </w:tcPr>
          <w:p w:rsidR="008D0827" w:rsidRPr="00E27989" w:rsidRDefault="008D0827" w:rsidP="008D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D0827" w:rsidRPr="00E27989" w:rsidTr="002E2820">
        <w:trPr>
          <w:trHeight w:val="30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D0827" w:rsidRPr="00E27989" w:rsidRDefault="008D0827" w:rsidP="000A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="000A44CC"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0A44CC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noWrap/>
            <w:hideMark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D0827" w:rsidRPr="00E27989" w:rsidRDefault="008D0827" w:rsidP="008D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F19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89">
              <w:rPr>
                <w:rFonts w:ascii="Times New Roman" w:hAnsi="Times New Roman" w:cs="Times New Roman"/>
              </w:rPr>
              <w:t>119 470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125 267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131 065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136 862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142 659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655 323</w:t>
            </w:r>
          </w:p>
        </w:tc>
      </w:tr>
      <w:tr w:rsidR="008C0F19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25 819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27 072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28 326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29 578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30 831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141 626</w:t>
            </w:r>
          </w:p>
        </w:tc>
      </w:tr>
      <w:tr w:rsidR="008C0F19" w:rsidRPr="00E27989" w:rsidTr="002E2820">
        <w:trPr>
          <w:trHeight w:val="330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8C0F19" w:rsidRPr="00E27989" w:rsidRDefault="008C0F19" w:rsidP="008C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93 651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98 195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102 739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107 284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111 828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C0F19" w:rsidRPr="00E27989" w:rsidRDefault="008C0F19" w:rsidP="008C0F19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513 697</w:t>
            </w:r>
          </w:p>
        </w:tc>
      </w:tr>
    </w:tbl>
    <w:p w:rsidR="008D0827" w:rsidRPr="00E27989" w:rsidRDefault="008D0827" w:rsidP="008D082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8E58D0" w:rsidRPr="00A61F5E" w:rsidRDefault="008E58D0" w:rsidP="008E5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1F5E">
        <w:rPr>
          <w:rFonts w:ascii="Times New Roman" w:hAnsi="Times New Roman" w:cs="Times New Roman"/>
          <w:b/>
          <w:sz w:val="28"/>
          <w:szCs w:val="24"/>
        </w:rPr>
        <w:t>В</w:t>
      </w:r>
      <w:r w:rsidRPr="00A61F5E">
        <w:rPr>
          <w:rFonts w:ascii="Times New Roman" w:hAnsi="Times New Roman" w:cs="Times New Roman"/>
          <w:sz w:val="28"/>
          <w:szCs w:val="24"/>
        </w:rPr>
        <w:t>.</w:t>
      </w:r>
      <w:r w:rsidRPr="00A61F5E">
        <w:rPr>
          <w:rFonts w:ascii="Times New Roman" w:hAnsi="Times New Roman" w:cs="Times New Roman"/>
        </w:rPr>
        <w:t xml:space="preserve"> </w:t>
      </w:r>
      <w:r w:rsidRPr="00A61F5E">
        <w:rPr>
          <w:rFonts w:ascii="Times New Roman" w:hAnsi="Times New Roman" w:cs="Times New Roman"/>
          <w:sz w:val="28"/>
          <w:szCs w:val="24"/>
        </w:rPr>
        <w:tab/>
        <w:t>Проектирование и строительство групповых систем централизованно</w:t>
      </w:r>
      <w:r>
        <w:rPr>
          <w:rFonts w:ascii="Times New Roman" w:hAnsi="Times New Roman" w:cs="Times New Roman"/>
          <w:sz w:val="28"/>
          <w:szCs w:val="24"/>
        </w:rPr>
        <w:t>го водоснабжения</w:t>
      </w:r>
      <w:r w:rsidRPr="00A61F5E">
        <w:rPr>
          <w:rFonts w:ascii="Times New Roman" w:hAnsi="Times New Roman" w:cs="Times New Roman"/>
          <w:sz w:val="28"/>
          <w:szCs w:val="24"/>
        </w:rPr>
        <w:t>, предназначенных для нужд нескольких муниципальных образований Ставропольского края (</w:t>
      </w:r>
      <w:r w:rsidRPr="00A61F5E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A61F5E">
        <w:rPr>
          <w:rFonts w:ascii="Times New Roman" w:hAnsi="Times New Roman" w:cs="Times New Roman"/>
          <w:sz w:val="28"/>
          <w:szCs w:val="24"/>
        </w:rPr>
        <w:t xml:space="preserve"> блок) планируется осуществить за счет средств прочих источников (средств инвесторов). Общий объем инвестиций с разбивкой по срокам финансирования представлен в </w:t>
      </w:r>
      <w:r w:rsidRPr="00A61F5E">
        <w:rPr>
          <w:rFonts w:ascii="Times New Roman" w:hAnsi="Times New Roman" w:cs="Times New Roman"/>
        </w:rPr>
        <w:fldChar w:fldCharType="begin"/>
      </w:r>
      <w:r w:rsidRPr="00A61F5E">
        <w:rPr>
          <w:rFonts w:ascii="Times New Roman" w:hAnsi="Times New Roman" w:cs="Times New Roman"/>
        </w:rPr>
        <w:instrText xml:space="preserve"> REF _Ref398850524 \h  \* MERGEFORMAT </w:instrText>
      </w:r>
      <w:r w:rsidRPr="00A61F5E">
        <w:rPr>
          <w:rFonts w:ascii="Times New Roman" w:hAnsi="Times New Roman" w:cs="Times New Roman"/>
        </w:rPr>
      </w:r>
      <w:r w:rsidRPr="00A61F5E">
        <w:rPr>
          <w:rFonts w:ascii="Times New Roman" w:hAnsi="Times New Roman" w:cs="Times New Roman"/>
        </w:rPr>
        <w:fldChar w:fldCharType="separate"/>
      </w:r>
      <w:r w:rsidR="00E83B8B" w:rsidRPr="00E83B8B">
        <w:rPr>
          <w:rFonts w:ascii="Times New Roman" w:hAnsi="Times New Roman" w:cs="Times New Roman"/>
          <w:sz w:val="28"/>
          <w:szCs w:val="24"/>
        </w:rPr>
        <w:t>Таблица 13</w:t>
      </w:r>
      <w:r w:rsidRPr="00A61F5E">
        <w:rPr>
          <w:rFonts w:ascii="Times New Roman" w:hAnsi="Times New Roman" w:cs="Times New Roman"/>
        </w:rPr>
        <w:fldChar w:fldCharType="end"/>
      </w:r>
      <w:r w:rsidRPr="00A61F5E">
        <w:rPr>
          <w:rFonts w:ascii="Times New Roman" w:hAnsi="Times New Roman" w:cs="Times New Roman"/>
          <w:sz w:val="28"/>
          <w:szCs w:val="24"/>
        </w:rPr>
        <w:t xml:space="preserve"> и будет уточнен после заключения инвестиционного соглашения. </w:t>
      </w:r>
    </w:p>
    <w:p w:rsidR="006D6065" w:rsidRPr="00E27989" w:rsidRDefault="006D6065" w:rsidP="006D6065">
      <w:pPr>
        <w:pStyle w:val="ad"/>
        <w:ind w:left="851"/>
        <w:jc w:val="both"/>
        <w:rPr>
          <w:rFonts w:ascii="Times New Roman" w:hAnsi="Times New Roman" w:cs="Times New Roman"/>
          <w:sz w:val="28"/>
          <w:szCs w:val="24"/>
        </w:rPr>
      </w:pPr>
    </w:p>
    <w:p w:rsidR="006D6065" w:rsidRPr="00E27989" w:rsidRDefault="000B78DB" w:rsidP="005441B5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bookmarkStart w:id="16" w:name="_Ref398850524"/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13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bookmarkEnd w:id="16"/>
      <w:r w:rsidR="006D6065" w:rsidRPr="00E27989">
        <w:rPr>
          <w:rFonts w:ascii="Times New Roman" w:hAnsi="Times New Roman" w:cs="Times New Roman"/>
          <w:sz w:val="24"/>
        </w:rPr>
        <w:t xml:space="preserve"> Проектирование и строительство групповых систем централизованно</w:t>
      </w:r>
      <w:r w:rsidR="008E58D0">
        <w:rPr>
          <w:rFonts w:ascii="Times New Roman" w:hAnsi="Times New Roman" w:cs="Times New Roman"/>
          <w:sz w:val="24"/>
        </w:rPr>
        <w:t>го водоснабжения,</w:t>
      </w:r>
      <w:r w:rsidR="006D6065" w:rsidRPr="00E27989">
        <w:rPr>
          <w:rFonts w:ascii="Times New Roman" w:hAnsi="Times New Roman" w:cs="Times New Roman"/>
          <w:sz w:val="24"/>
        </w:rPr>
        <w:t xml:space="preserve"> предназначенных для нужд нескольких муниципальных образований Ставропольского края 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418"/>
        <w:gridCol w:w="1417"/>
        <w:gridCol w:w="1560"/>
        <w:gridCol w:w="1139"/>
      </w:tblGrid>
      <w:tr w:rsidR="00567B4B" w:rsidRPr="00E27989" w:rsidTr="002E2820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567B4B" w:rsidRPr="00E27989" w:rsidRDefault="00567B4B" w:rsidP="0056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67B4B" w:rsidRPr="00E27989" w:rsidRDefault="00567B4B" w:rsidP="0056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7B4B" w:rsidRPr="00E27989" w:rsidRDefault="00567B4B" w:rsidP="0056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67B4B" w:rsidRPr="00E27989" w:rsidRDefault="00567B4B" w:rsidP="0056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67B4B" w:rsidRPr="00E27989" w:rsidRDefault="00567B4B" w:rsidP="0056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67B4B" w:rsidRPr="00E27989" w:rsidRDefault="00567B4B" w:rsidP="0056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567B4B" w:rsidRPr="00E27989" w:rsidRDefault="00567B4B" w:rsidP="0056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E4AC5" w:rsidRPr="00E27989" w:rsidTr="002E2820">
        <w:trPr>
          <w:trHeight w:val="33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2E4AC5" w:rsidRPr="00E27989" w:rsidRDefault="002E4AC5" w:rsidP="002E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383 615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905 018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946 901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988 785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1 030 669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2E4AC5" w:rsidRPr="00E27989" w:rsidRDefault="002E4AC5" w:rsidP="002E4AC5">
            <w:pPr>
              <w:jc w:val="center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4 254 988</w:t>
            </w:r>
          </w:p>
        </w:tc>
      </w:tr>
    </w:tbl>
    <w:p w:rsidR="00B9634A" w:rsidRPr="00E27989" w:rsidRDefault="00B9634A" w:rsidP="00544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441B5" w:rsidRPr="00E27989" w:rsidRDefault="006D6065" w:rsidP="00544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>Г</w:t>
      </w:r>
      <w:r w:rsidR="00210D82" w:rsidRPr="00E27989">
        <w:rPr>
          <w:rFonts w:ascii="Times New Roman" w:hAnsi="Times New Roman" w:cs="Times New Roman"/>
          <w:sz w:val="28"/>
          <w:szCs w:val="24"/>
        </w:rPr>
        <w:t xml:space="preserve">. </w:t>
      </w:r>
      <w:r w:rsidR="00FC57DA" w:rsidRPr="00E27989">
        <w:rPr>
          <w:rFonts w:ascii="Times New Roman" w:hAnsi="Times New Roman" w:cs="Times New Roman"/>
          <w:sz w:val="28"/>
          <w:szCs w:val="24"/>
        </w:rPr>
        <w:t>Финансирование</w:t>
      </w:r>
      <w:r w:rsidR="00210D82" w:rsidRPr="00E27989">
        <w:rPr>
          <w:rFonts w:ascii="Times New Roman" w:hAnsi="Times New Roman" w:cs="Times New Roman"/>
          <w:sz w:val="28"/>
          <w:szCs w:val="24"/>
        </w:rPr>
        <w:t xml:space="preserve"> мероприятий </w:t>
      </w:r>
      <w:r w:rsidR="005441B5" w:rsidRPr="00E27989">
        <w:rPr>
          <w:rFonts w:ascii="Times New Roman" w:hAnsi="Times New Roman" w:cs="Times New Roman"/>
          <w:sz w:val="28"/>
          <w:szCs w:val="24"/>
          <w:lang w:val="en-US"/>
        </w:rPr>
        <w:t>IV</w:t>
      </w:r>
      <w:r w:rsidR="005441B5" w:rsidRPr="00E27989">
        <w:rPr>
          <w:rFonts w:ascii="Times New Roman" w:hAnsi="Times New Roman" w:cs="Times New Roman"/>
          <w:sz w:val="28"/>
          <w:szCs w:val="24"/>
        </w:rPr>
        <w:t xml:space="preserve"> блока по модернизации существующих централизованных систем водоснабжения и водоотведения, находящихся в эксплуатации ГУП СК «Ставрополькрайводоканал»</w:t>
      </w:r>
      <w:r w:rsidR="00FC57DA" w:rsidRPr="00E27989">
        <w:rPr>
          <w:rFonts w:ascii="Times New Roman" w:hAnsi="Times New Roman" w:cs="Times New Roman"/>
          <w:sz w:val="28"/>
          <w:szCs w:val="24"/>
        </w:rPr>
        <w:t>, пл</w:t>
      </w:r>
      <w:r w:rsidR="005441B5" w:rsidRPr="00E27989">
        <w:rPr>
          <w:rFonts w:ascii="Times New Roman" w:hAnsi="Times New Roman" w:cs="Times New Roman"/>
          <w:sz w:val="28"/>
          <w:szCs w:val="24"/>
        </w:rPr>
        <w:t xml:space="preserve">анируется осуществить за счет следующих источников: </w:t>
      </w:r>
    </w:p>
    <w:p w:rsidR="00304C6A" w:rsidRPr="00E27989" w:rsidRDefault="005441B5" w:rsidP="00B9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-средства амортизационных отчислений ГУП СК «Ставрополькрайводоканал»</w:t>
      </w:r>
      <w:r w:rsidR="00B9634A" w:rsidRPr="00E27989">
        <w:rPr>
          <w:rFonts w:ascii="Times New Roman" w:hAnsi="Times New Roman" w:cs="Times New Roman"/>
          <w:sz w:val="28"/>
          <w:szCs w:val="24"/>
        </w:rPr>
        <w:t xml:space="preserve">. Объем амортизационных отчислений ГУП СК «Ставрополькрайводоканал», направляемых на эти мероприятия, с разбивкой по видам услуг и срокам финансирования представлен в </w:t>
      </w:r>
      <w:r w:rsidR="008E58D0">
        <w:rPr>
          <w:rFonts w:ascii="Times New Roman" w:hAnsi="Times New Roman" w:cs="Times New Roman"/>
          <w:sz w:val="28"/>
          <w:szCs w:val="28"/>
        </w:rPr>
        <w:t>таблице14</w:t>
      </w:r>
      <w:r w:rsidRPr="00E27989">
        <w:rPr>
          <w:rFonts w:ascii="Times New Roman" w:hAnsi="Times New Roman" w:cs="Times New Roman"/>
          <w:sz w:val="28"/>
          <w:szCs w:val="24"/>
        </w:rPr>
        <w:t>;</w:t>
      </w:r>
    </w:p>
    <w:p w:rsidR="005441B5" w:rsidRPr="00E27989" w:rsidRDefault="005441B5" w:rsidP="00B9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-средст</w:t>
      </w:r>
      <w:r w:rsidR="00FA05A6" w:rsidRPr="00E27989">
        <w:rPr>
          <w:rFonts w:ascii="Times New Roman" w:hAnsi="Times New Roman" w:cs="Times New Roman"/>
          <w:sz w:val="28"/>
          <w:szCs w:val="24"/>
        </w:rPr>
        <w:t>ва бюджета Ставропольского края.</w:t>
      </w:r>
      <w:r w:rsidR="00B9634A" w:rsidRPr="00E27989">
        <w:rPr>
          <w:rFonts w:ascii="Times New Roman" w:hAnsi="Times New Roman" w:cs="Times New Roman"/>
          <w:sz w:val="28"/>
          <w:szCs w:val="24"/>
        </w:rPr>
        <w:t xml:space="preserve"> О</w:t>
      </w:r>
      <w:r w:rsidRPr="00E27989">
        <w:rPr>
          <w:rFonts w:ascii="Times New Roman" w:hAnsi="Times New Roman" w:cs="Times New Roman"/>
          <w:sz w:val="28"/>
          <w:szCs w:val="24"/>
        </w:rPr>
        <w:t>бъем бюджетных инвестиций с разбивкой по видам услуг и срокам фина</w:t>
      </w:r>
      <w:r w:rsidR="00FC57DA" w:rsidRPr="00E27989">
        <w:rPr>
          <w:rFonts w:ascii="Times New Roman" w:hAnsi="Times New Roman" w:cs="Times New Roman"/>
          <w:sz w:val="28"/>
          <w:szCs w:val="24"/>
        </w:rPr>
        <w:t xml:space="preserve">нсирования представлен в </w:t>
      </w:r>
      <w:r w:rsidR="008E58D0" w:rsidRPr="008E58D0">
        <w:rPr>
          <w:rFonts w:ascii="Times New Roman" w:hAnsi="Times New Roman" w:cs="Times New Roman"/>
          <w:sz w:val="28"/>
          <w:szCs w:val="28"/>
        </w:rPr>
        <w:t>таблице 15</w:t>
      </w:r>
      <w:r w:rsidR="008E58D0" w:rsidRPr="008E58D0">
        <w:rPr>
          <w:rFonts w:ascii="Times New Roman" w:hAnsi="Times New Roman" w:cs="Times New Roman"/>
          <w:sz w:val="28"/>
          <w:szCs w:val="24"/>
        </w:rPr>
        <w:t xml:space="preserve"> </w:t>
      </w:r>
      <w:r w:rsidR="00FA05A6" w:rsidRPr="00E27989">
        <w:rPr>
          <w:rFonts w:ascii="Times New Roman" w:hAnsi="Times New Roman" w:cs="Times New Roman"/>
          <w:sz w:val="28"/>
          <w:szCs w:val="24"/>
        </w:rPr>
        <w:t>и может</w:t>
      </w:r>
      <w:r w:rsidR="00FC57DA" w:rsidRPr="00E27989">
        <w:rPr>
          <w:rFonts w:ascii="Times New Roman" w:hAnsi="Times New Roman" w:cs="Times New Roman"/>
          <w:sz w:val="28"/>
          <w:szCs w:val="24"/>
        </w:rPr>
        <w:t xml:space="preserve"> быть откорректи</w:t>
      </w:r>
      <w:r w:rsidR="0022518B" w:rsidRPr="00E27989">
        <w:rPr>
          <w:rFonts w:ascii="Times New Roman" w:hAnsi="Times New Roman" w:cs="Times New Roman"/>
          <w:sz w:val="28"/>
          <w:szCs w:val="24"/>
        </w:rPr>
        <w:t>рован</w:t>
      </w:r>
      <w:r w:rsidR="00FC57DA" w:rsidRPr="00E27989">
        <w:rPr>
          <w:rFonts w:ascii="Times New Roman" w:hAnsi="Times New Roman" w:cs="Times New Roman"/>
          <w:sz w:val="28"/>
          <w:szCs w:val="24"/>
        </w:rPr>
        <w:t xml:space="preserve"> с учетом фактически выделяемых на эти мероприятия в </w:t>
      </w:r>
      <w:r w:rsidR="00FA05A6" w:rsidRPr="00E27989">
        <w:rPr>
          <w:rFonts w:ascii="Times New Roman" w:hAnsi="Times New Roman" w:cs="Times New Roman"/>
          <w:sz w:val="28"/>
          <w:szCs w:val="24"/>
        </w:rPr>
        <w:t>бюджете Ставропольского края</w:t>
      </w:r>
      <w:r w:rsidR="00FC57DA" w:rsidRPr="00E27989">
        <w:rPr>
          <w:rFonts w:ascii="Times New Roman" w:hAnsi="Times New Roman" w:cs="Times New Roman"/>
          <w:sz w:val="28"/>
          <w:szCs w:val="24"/>
        </w:rPr>
        <w:t xml:space="preserve"> средств.</w:t>
      </w:r>
    </w:p>
    <w:p w:rsidR="005441B5" w:rsidRPr="00E27989" w:rsidRDefault="005441B5" w:rsidP="00544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8D0827" w:rsidRPr="00E27989" w:rsidRDefault="008D0827" w:rsidP="005441B5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bookmarkStart w:id="17" w:name="_Ref398850556"/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="000B78DB"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14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bookmarkEnd w:id="17"/>
      <w:r w:rsidRPr="00E27989">
        <w:rPr>
          <w:rFonts w:ascii="Times New Roman" w:hAnsi="Times New Roman" w:cs="Times New Roman"/>
          <w:sz w:val="24"/>
        </w:rPr>
        <w:t xml:space="preserve"> Финансирование мероприятий </w:t>
      </w:r>
      <w:r w:rsidR="005441B5" w:rsidRPr="00E27989">
        <w:rPr>
          <w:rFonts w:ascii="Times New Roman" w:hAnsi="Times New Roman" w:cs="Times New Roman"/>
          <w:sz w:val="24"/>
        </w:rPr>
        <w:t xml:space="preserve">по модернизации существующих централизованных систем водоснабжения и водоотведения, находящихся в эксплуатации ГУП СК </w:t>
      </w:r>
      <w:r w:rsidR="005441B5" w:rsidRPr="00E27989">
        <w:rPr>
          <w:rFonts w:ascii="Times New Roman" w:hAnsi="Times New Roman" w:cs="Times New Roman"/>
          <w:sz w:val="24"/>
        </w:rPr>
        <w:lastRenderedPageBreak/>
        <w:t xml:space="preserve">«Ставрополькрайводоканал» </w:t>
      </w:r>
      <w:r w:rsidRPr="00E27989">
        <w:rPr>
          <w:rFonts w:ascii="Times New Roman" w:hAnsi="Times New Roman" w:cs="Times New Roman"/>
          <w:sz w:val="24"/>
        </w:rPr>
        <w:t>за счет амортизационных отчислений ГУП СК «</w:t>
      </w:r>
      <w:r w:rsidR="00B8642C" w:rsidRPr="00E27989">
        <w:rPr>
          <w:rFonts w:ascii="Times New Roman" w:hAnsi="Times New Roman" w:cs="Times New Roman"/>
          <w:sz w:val="24"/>
        </w:rPr>
        <w:t>Ставрополькрайводоканал</w:t>
      </w:r>
      <w:r w:rsidRPr="00E27989">
        <w:rPr>
          <w:rFonts w:ascii="Times New Roman" w:hAnsi="Times New Roman" w:cs="Times New Roman"/>
          <w:sz w:val="24"/>
        </w:rPr>
        <w:t>» (тыс. рублей</w:t>
      </w:r>
      <w:r w:rsidR="007C09CB" w:rsidRPr="00E27989">
        <w:rPr>
          <w:rFonts w:ascii="Times New Roman" w:hAnsi="Times New Roman" w:cs="Times New Roman"/>
          <w:sz w:val="24"/>
        </w:rPr>
        <w:t xml:space="preserve"> в ценах соответствующих лет</w:t>
      </w:r>
      <w:r w:rsidRPr="00E27989">
        <w:rPr>
          <w:rFonts w:ascii="Times New Roman" w:hAnsi="Times New Roman" w:cs="Times New Roman"/>
          <w:sz w:val="24"/>
        </w:rPr>
        <w:t>)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276"/>
        <w:gridCol w:w="1281"/>
        <w:gridCol w:w="1276"/>
        <w:gridCol w:w="1275"/>
        <w:gridCol w:w="1276"/>
      </w:tblGrid>
      <w:tr w:rsidR="00304C6A" w:rsidRPr="00E27989" w:rsidTr="00D50191">
        <w:trPr>
          <w:trHeight w:val="630"/>
          <w:tblHeader/>
        </w:trPr>
        <w:tc>
          <w:tcPr>
            <w:tcW w:w="2830" w:type="dxa"/>
            <w:shd w:val="clear" w:color="auto" w:fill="auto"/>
            <w:noWrap/>
            <w:hideMark/>
          </w:tcPr>
          <w:p w:rsidR="00304C6A" w:rsidRPr="00E27989" w:rsidRDefault="000A44CC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04C6A" w:rsidRPr="00E27989" w:rsidRDefault="00304C6A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26CD6" w:rsidRPr="00E27989" w:rsidTr="00C35046">
        <w:trPr>
          <w:trHeight w:val="330"/>
        </w:trPr>
        <w:tc>
          <w:tcPr>
            <w:tcW w:w="2830" w:type="dxa"/>
            <w:shd w:val="clear" w:color="auto" w:fill="auto"/>
            <w:noWrap/>
            <w:hideMark/>
          </w:tcPr>
          <w:p w:rsidR="00526CD6" w:rsidRPr="00E27989" w:rsidRDefault="00526CD6" w:rsidP="0052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54 080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56 243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58 493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60 833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281 649</w:t>
            </w:r>
          </w:p>
        </w:tc>
      </w:tr>
      <w:tr w:rsidR="00526CD6" w:rsidRPr="00E27989" w:rsidTr="00C35046">
        <w:trPr>
          <w:trHeight w:val="33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26CD6" w:rsidRPr="00E27989" w:rsidRDefault="00526CD6" w:rsidP="0052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43 388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45 123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46 928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48 806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50 758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235 003</w:t>
            </w:r>
          </w:p>
        </w:tc>
      </w:tr>
      <w:tr w:rsidR="00526CD6" w:rsidRPr="00E27989" w:rsidTr="00C35046">
        <w:trPr>
          <w:trHeight w:val="33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26CD6" w:rsidRPr="00E27989" w:rsidRDefault="00526CD6" w:rsidP="0052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8 612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8 957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9 315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9 687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10 075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46 646</w:t>
            </w:r>
          </w:p>
        </w:tc>
      </w:tr>
    </w:tbl>
    <w:p w:rsidR="00304C6A" w:rsidRPr="00E27989" w:rsidRDefault="00304C6A" w:rsidP="00304C6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8D0827" w:rsidRPr="00E27989" w:rsidRDefault="008D0827" w:rsidP="005441B5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bookmarkStart w:id="18" w:name="_Ref398850568"/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15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bookmarkEnd w:id="18"/>
      <w:r w:rsidR="005441B5" w:rsidRPr="00E27989">
        <w:rPr>
          <w:rFonts w:ascii="Times New Roman" w:hAnsi="Times New Roman" w:cs="Times New Roman"/>
          <w:sz w:val="24"/>
        </w:rPr>
        <w:t xml:space="preserve"> Ф</w:t>
      </w:r>
      <w:r w:rsidRPr="00E27989">
        <w:rPr>
          <w:rFonts w:ascii="Times New Roman" w:hAnsi="Times New Roman" w:cs="Times New Roman"/>
          <w:sz w:val="24"/>
        </w:rPr>
        <w:t xml:space="preserve">инансирование мероприятий </w:t>
      </w:r>
      <w:r w:rsidR="005441B5" w:rsidRPr="00E27989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по модернизации существующих централизованных систем водоснабжения и водоотведения, находящихся в эксплуатации ГУП СК «Ставрополькрайводоканал»</w:t>
      </w:r>
      <w:r w:rsidR="005441B5" w:rsidRPr="00E27989">
        <w:rPr>
          <w:rFonts w:ascii="Times New Roman" w:hAnsi="Times New Roman" w:cs="Times New Roman"/>
          <w:color w:val="323E4F" w:themeColor="text2" w:themeShade="BF"/>
          <w:sz w:val="24"/>
        </w:rPr>
        <w:t xml:space="preserve"> </w:t>
      </w:r>
      <w:r w:rsidR="00FC57DA" w:rsidRPr="00E27989">
        <w:rPr>
          <w:rFonts w:ascii="Times New Roman" w:hAnsi="Times New Roman" w:cs="Times New Roman"/>
          <w:sz w:val="24"/>
        </w:rPr>
        <w:t xml:space="preserve">за счет бюджетных источников </w:t>
      </w:r>
      <w:r w:rsidRPr="00E27989">
        <w:rPr>
          <w:rFonts w:ascii="Times New Roman" w:hAnsi="Times New Roman" w:cs="Times New Roman"/>
          <w:sz w:val="24"/>
        </w:rPr>
        <w:t>(тыс. рублей</w:t>
      </w:r>
      <w:r w:rsidR="007C09CB" w:rsidRPr="00E27989">
        <w:rPr>
          <w:rFonts w:ascii="Times New Roman" w:hAnsi="Times New Roman" w:cs="Times New Roman"/>
          <w:sz w:val="24"/>
        </w:rPr>
        <w:t xml:space="preserve"> в ценах соответствующих лет</w:t>
      </w:r>
      <w:r w:rsidRPr="00E27989">
        <w:rPr>
          <w:rFonts w:ascii="Times New Roman" w:hAnsi="Times New Roman" w:cs="Times New Roman"/>
          <w:sz w:val="24"/>
        </w:rPr>
        <w:t>)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276"/>
        <w:gridCol w:w="1281"/>
        <w:gridCol w:w="1276"/>
        <w:gridCol w:w="1275"/>
        <w:gridCol w:w="1276"/>
      </w:tblGrid>
      <w:tr w:rsidR="008D0827" w:rsidRPr="00E27989" w:rsidTr="00215F2F">
        <w:trPr>
          <w:trHeight w:val="630"/>
          <w:tblHeader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D0827" w:rsidRPr="00E27989" w:rsidRDefault="000A44CC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0827" w:rsidRPr="00E27989" w:rsidRDefault="008D0827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0827" w:rsidRPr="00E27989" w:rsidRDefault="008D0827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8D0827" w:rsidRPr="00E27989" w:rsidRDefault="008D0827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0827" w:rsidRPr="00E27989" w:rsidRDefault="008D0827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D0827" w:rsidRPr="00E27989" w:rsidRDefault="008D0827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0827" w:rsidRPr="00E27989" w:rsidRDefault="008D0827" w:rsidP="002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26CD6" w:rsidRPr="00E27989" w:rsidTr="00C35046">
        <w:trPr>
          <w:trHeight w:val="33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26CD6" w:rsidRPr="00E27989" w:rsidRDefault="00526CD6" w:rsidP="0052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809 311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849 027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888 659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928 204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967 660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4 442 861</w:t>
            </w:r>
          </w:p>
        </w:tc>
      </w:tr>
      <w:tr w:rsidR="00526CD6" w:rsidRPr="00E27989" w:rsidTr="00C35046">
        <w:trPr>
          <w:trHeight w:val="33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26CD6" w:rsidRPr="00E27989" w:rsidRDefault="00526CD6" w:rsidP="0052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675 275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708 414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741 482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774 478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807 398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3 707 047</w:t>
            </w:r>
          </w:p>
        </w:tc>
      </w:tr>
      <w:tr w:rsidR="00526CD6" w:rsidRPr="00E27989" w:rsidTr="00C35046">
        <w:trPr>
          <w:trHeight w:val="33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26CD6" w:rsidRPr="00E27989" w:rsidRDefault="00526CD6" w:rsidP="0052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134 036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140 613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147 177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153 726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160 262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6CD6" w:rsidRPr="00E27989" w:rsidRDefault="00526CD6" w:rsidP="00526CD6">
            <w:pPr>
              <w:jc w:val="right"/>
              <w:rPr>
                <w:rFonts w:ascii="Times New Roman" w:hAnsi="Times New Roman" w:cs="Times New Roman"/>
              </w:rPr>
            </w:pPr>
            <w:r w:rsidRPr="00E27989">
              <w:rPr>
                <w:rFonts w:ascii="Times New Roman" w:hAnsi="Times New Roman" w:cs="Times New Roman"/>
              </w:rPr>
              <w:t>735 814</w:t>
            </w:r>
          </w:p>
        </w:tc>
      </w:tr>
    </w:tbl>
    <w:p w:rsidR="008D0827" w:rsidRPr="00E27989" w:rsidRDefault="008D0827" w:rsidP="008D082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F3722" w:rsidRPr="00E27989" w:rsidRDefault="00BF3722">
      <w:pPr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</w:rPr>
        <w:br w:type="page"/>
      </w:r>
    </w:p>
    <w:p w:rsidR="00BC3537" w:rsidRPr="00E27989" w:rsidRDefault="00BF3722" w:rsidP="00B9634A">
      <w:pPr>
        <w:pStyle w:val="1"/>
        <w:numPr>
          <w:ilvl w:val="0"/>
          <w:numId w:val="20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19" w:name="_Toc396671350"/>
      <w:r w:rsidRPr="00E27989">
        <w:rPr>
          <w:rFonts w:ascii="Times New Roman" w:hAnsi="Times New Roman" w:cs="Times New Roman"/>
          <w:szCs w:val="28"/>
        </w:rPr>
        <w:lastRenderedPageBreak/>
        <w:t>Р</w:t>
      </w:r>
      <w:r w:rsidR="00BC3537" w:rsidRPr="00E27989">
        <w:rPr>
          <w:rFonts w:ascii="Times New Roman" w:hAnsi="Times New Roman" w:cs="Times New Roman"/>
          <w:szCs w:val="28"/>
        </w:rPr>
        <w:t>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(или) водоотведения и расходов на реализацию инвестиционной программы</w:t>
      </w:r>
      <w:bookmarkEnd w:id="19"/>
    </w:p>
    <w:p w:rsidR="00BF3722" w:rsidRPr="00E27989" w:rsidRDefault="00BF3722" w:rsidP="00BF3722">
      <w:pPr>
        <w:rPr>
          <w:rFonts w:ascii="Times New Roman" w:hAnsi="Times New Roman" w:cs="Times New Roman"/>
        </w:rPr>
      </w:pPr>
    </w:p>
    <w:p w:rsidR="00BF3722" w:rsidRPr="00E27989" w:rsidRDefault="00B9634A" w:rsidP="00BF3722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В результате реализации </w:t>
      </w:r>
      <w:r w:rsidR="00BF3722" w:rsidRPr="00E27989">
        <w:rPr>
          <w:rFonts w:ascii="Times New Roman" w:hAnsi="Times New Roman" w:cs="Times New Roman"/>
          <w:sz w:val="28"/>
          <w:szCs w:val="24"/>
        </w:rPr>
        <w:t xml:space="preserve">инвестиционной программы </w:t>
      </w:r>
      <w:r w:rsidRPr="00E27989">
        <w:rPr>
          <w:rFonts w:ascii="Times New Roman" w:hAnsi="Times New Roman" w:cs="Times New Roman"/>
          <w:sz w:val="28"/>
          <w:szCs w:val="24"/>
        </w:rPr>
        <w:t>планируется достигнуть</w:t>
      </w:r>
      <w:r w:rsidR="00BF3722" w:rsidRPr="00E27989">
        <w:rPr>
          <w:rFonts w:ascii="Times New Roman" w:hAnsi="Times New Roman" w:cs="Times New Roman"/>
          <w:sz w:val="28"/>
          <w:szCs w:val="24"/>
        </w:rPr>
        <w:t xml:space="preserve"> следую</w:t>
      </w:r>
      <w:r w:rsidRPr="00E27989">
        <w:rPr>
          <w:rFonts w:ascii="Times New Roman" w:hAnsi="Times New Roman" w:cs="Times New Roman"/>
          <w:sz w:val="28"/>
          <w:szCs w:val="24"/>
        </w:rPr>
        <w:t>щих эффектов</w:t>
      </w:r>
      <w:r w:rsidR="00BF3722" w:rsidRPr="00E27989">
        <w:rPr>
          <w:rFonts w:ascii="Times New Roman" w:hAnsi="Times New Roman" w:cs="Times New Roman"/>
          <w:sz w:val="28"/>
          <w:szCs w:val="24"/>
        </w:rPr>
        <w:t>:</w:t>
      </w:r>
    </w:p>
    <w:p w:rsidR="001E27F2" w:rsidRPr="00E27989" w:rsidRDefault="001E27F2" w:rsidP="00DA239E">
      <w:pPr>
        <w:pStyle w:val="ad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Эффект снижения износа сетей</w:t>
      </w:r>
    </w:p>
    <w:p w:rsidR="001E27F2" w:rsidRPr="00E27989" w:rsidRDefault="001E27F2" w:rsidP="001E27F2">
      <w:pPr>
        <w:pStyle w:val="ad"/>
        <w:ind w:left="1571"/>
        <w:jc w:val="both"/>
        <w:rPr>
          <w:rFonts w:ascii="Times New Roman" w:hAnsi="Times New Roman" w:cs="Times New Roman"/>
          <w:sz w:val="28"/>
          <w:szCs w:val="24"/>
        </w:rPr>
      </w:pPr>
    </w:p>
    <w:p w:rsidR="001E27F2" w:rsidRPr="00E27989" w:rsidRDefault="001E27F2" w:rsidP="001E27F2">
      <w:pPr>
        <w:pStyle w:val="ad"/>
        <w:ind w:left="1571"/>
        <w:jc w:val="both"/>
        <w:rPr>
          <w:rFonts w:ascii="Times New Roman" w:hAnsi="Times New Roman" w:cs="Times New Roman"/>
          <w:sz w:val="28"/>
          <w:szCs w:val="24"/>
        </w:rPr>
      </w:pPr>
    </w:p>
    <w:p w:rsidR="00A2441A" w:rsidRPr="00E27989" w:rsidRDefault="001E27F2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16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Снижение износа сетей водоснабжения</w:t>
      </w:r>
    </w:p>
    <w:p w:rsidR="001E27F2" w:rsidRPr="00E27989" w:rsidRDefault="001E27F2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 </w:t>
      </w:r>
      <w:r w:rsidR="00A2441A" w:rsidRPr="00E27989">
        <w:rPr>
          <w:rFonts w:ascii="Times New Roman" w:hAnsi="Times New Roman" w:cs="Times New Roman"/>
          <w:sz w:val="24"/>
        </w:rPr>
        <w:t>ГУП СК «</w:t>
      </w:r>
      <w:r w:rsidR="00B8642C" w:rsidRPr="00E27989">
        <w:rPr>
          <w:rFonts w:ascii="Times New Roman" w:hAnsi="Times New Roman" w:cs="Times New Roman"/>
          <w:sz w:val="24"/>
        </w:rPr>
        <w:t>Ставрополькрайводоканал</w:t>
      </w:r>
      <w:r w:rsidR="00A2441A" w:rsidRPr="00E27989">
        <w:rPr>
          <w:rFonts w:ascii="Times New Roman" w:hAnsi="Times New Roman" w:cs="Times New Roman"/>
          <w:sz w:val="24"/>
        </w:rPr>
        <w:t>»</w:t>
      </w:r>
      <w:r w:rsidRPr="00E27989">
        <w:rPr>
          <w:rFonts w:ascii="Times New Roman" w:hAnsi="Times New Roman" w:cs="Times New Roman"/>
          <w:sz w:val="24"/>
        </w:rPr>
        <w:t xml:space="preserve"> (</w:t>
      </w:r>
      <w:r w:rsidR="00A2441A" w:rsidRPr="00E27989">
        <w:rPr>
          <w:rFonts w:ascii="Times New Roman" w:hAnsi="Times New Roman" w:cs="Times New Roman"/>
          <w:sz w:val="24"/>
        </w:rPr>
        <w:t xml:space="preserve">в </w:t>
      </w:r>
      <w:r w:rsidRPr="00E27989">
        <w:rPr>
          <w:rFonts w:ascii="Times New Roman" w:hAnsi="Times New Roman" w:cs="Times New Roman"/>
          <w:sz w:val="24"/>
        </w:rPr>
        <w:t>%)</w:t>
      </w:r>
      <w:r w:rsidR="00A2441A" w:rsidRPr="00E27989">
        <w:rPr>
          <w:rFonts w:ascii="Times New Roman" w:hAnsi="Times New Roman" w:cs="Times New Roman"/>
          <w:sz w:val="24"/>
        </w:rPr>
        <w:t xml:space="preserve"> </w:t>
      </w: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5245"/>
        <w:gridCol w:w="1984"/>
        <w:gridCol w:w="1418"/>
      </w:tblGrid>
      <w:tr w:rsidR="001E27F2" w:rsidRPr="00E27989" w:rsidTr="00A2441A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685804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Годы</w:t>
            </w:r>
            <w:r w:rsidR="00A2441A" w:rsidRPr="00E2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начала и завершения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1E27F2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1E27F2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1E27F2" w:rsidRPr="00E27989" w:rsidTr="00A2441A">
        <w:trPr>
          <w:trHeight w:val="40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7F2" w:rsidRPr="00E27989" w:rsidRDefault="00A2441A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Износ сетей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1E27F2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0E3F01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1E27F2"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E27F2" w:rsidRPr="00E27989" w:rsidRDefault="001E27F2" w:rsidP="001E2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41A" w:rsidRPr="00E27989" w:rsidRDefault="001E27F2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17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="00786568" w:rsidRPr="00E27989">
        <w:rPr>
          <w:rFonts w:ascii="Times New Roman" w:hAnsi="Times New Roman" w:cs="Times New Roman"/>
          <w:sz w:val="24"/>
        </w:rPr>
        <w:t xml:space="preserve"> </w:t>
      </w:r>
      <w:r w:rsidRPr="00E27989">
        <w:rPr>
          <w:rFonts w:ascii="Times New Roman" w:hAnsi="Times New Roman" w:cs="Times New Roman"/>
          <w:sz w:val="24"/>
        </w:rPr>
        <w:t xml:space="preserve">Снижение износа сетей водоотведения </w:t>
      </w:r>
    </w:p>
    <w:p w:rsidR="00A2441A" w:rsidRPr="00E27989" w:rsidRDefault="00A2441A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ГУП СК «Ставрополькрайводоканал» (в %) </w:t>
      </w: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5245"/>
        <w:gridCol w:w="1984"/>
        <w:gridCol w:w="1418"/>
      </w:tblGrid>
      <w:tr w:rsidR="00685804" w:rsidRPr="00E27989" w:rsidTr="00A2441A">
        <w:trPr>
          <w:trHeight w:val="3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804" w:rsidRPr="00E27989" w:rsidRDefault="00A2441A" w:rsidP="00685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Годы начала и завершения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04" w:rsidRPr="00E27989" w:rsidRDefault="00685804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04" w:rsidRPr="00E27989" w:rsidRDefault="00685804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685804" w:rsidRPr="00E27989" w:rsidTr="00A2441A">
        <w:trPr>
          <w:trHeight w:val="33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804" w:rsidRPr="00E27989" w:rsidRDefault="00A2441A" w:rsidP="00A2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</w:rPr>
              <w:t>Износ сетей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04" w:rsidRPr="00E27989" w:rsidRDefault="00685804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04" w:rsidRPr="00E27989" w:rsidRDefault="00685804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</w:tbl>
    <w:p w:rsidR="001E27F2" w:rsidRPr="00E27989" w:rsidRDefault="001E27F2" w:rsidP="001E2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7F2" w:rsidRPr="00E27989" w:rsidRDefault="001E27F2" w:rsidP="001E27F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F3722" w:rsidRPr="00E27989" w:rsidRDefault="00BF3722" w:rsidP="00DA239E">
      <w:pPr>
        <w:pStyle w:val="ad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Эффект </w:t>
      </w:r>
      <w:r w:rsidR="00A8732A" w:rsidRPr="00E27989">
        <w:rPr>
          <w:rFonts w:ascii="Times New Roman" w:hAnsi="Times New Roman" w:cs="Times New Roman"/>
          <w:sz w:val="28"/>
          <w:szCs w:val="24"/>
        </w:rPr>
        <w:t>снижения уровня потерь</w:t>
      </w:r>
    </w:p>
    <w:p w:rsidR="001E27F2" w:rsidRPr="00E27989" w:rsidRDefault="001E27F2" w:rsidP="001E27F2">
      <w:pPr>
        <w:pStyle w:val="ad"/>
        <w:ind w:left="1571"/>
        <w:jc w:val="both"/>
        <w:rPr>
          <w:rFonts w:ascii="Times New Roman" w:hAnsi="Times New Roman" w:cs="Times New Roman"/>
          <w:sz w:val="28"/>
          <w:szCs w:val="24"/>
        </w:rPr>
      </w:pPr>
    </w:p>
    <w:p w:rsidR="00A2441A" w:rsidRPr="00E27989" w:rsidRDefault="001E27F2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18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Снижение уровня потерь в сетях водоснабжения </w:t>
      </w:r>
    </w:p>
    <w:p w:rsidR="001E27F2" w:rsidRPr="00E27989" w:rsidRDefault="007F0C0C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>ГУП СК «</w:t>
      </w:r>
      <w:r w:rsidR="00B8642C" w:rsidRPr="00E27989">
        <w:rPr>
          <w:rFonts w:ascii="Times New Roman" w:hAnsi="Times New Roman" w:cs="Times New Roman"/>
          <w:sz w:val="24"/>
        </w:rPr>
        <w:t>Ставрополькрайводоканал</w:t>
      </w:r>
      <w:r w:rsidRPr="00E27989">
        <w:rPr>
          <w:rFonts w:ascii="Times New Roman" w:hAnsi="Times New Roman" w:cs="Times New Roman"/>
          <w:sz w:val="24"/>
        </w:rPr>
        <w:t>»</w:t>
      </w:r>
      <w:r w:rsidR="001E27F2" w:rsidRPr="00E27989">
        <w:rPr>
          <w:rFonts w:ascii="Times New Roman" w:hAnsi="Times New Roman" w:cs="Times New Roman"/>
          <w:sz w:val="24"/>
        </w:rPr>
        <w:t xml:space="preserve"> (</w:t>
      </w:r>
      <w:r w:rsidR="00A2441A" w:rsidRPr="00E27989">
        <w:rPr>
          <w:rFonts w:ascii="Times New Roman" w:hAnsi="Times New Roman" w:cs="Times New Roman"/>
          <w:sz w:val="24"/>
        </w:rPr>
        <w:t xml:space="preserve">в </w:t>
      </w:r>
      <w:r w:rsidR="001E27F2" w:rsidRPr="00E27989">
        <w:rPr>
          <w:rFonts w:ascii="Times New Roman" w:hAnsi="Times New Roman" w:cs="Times New Roman"/>
          <w:sz w:val="24"/>
        </w:rPr>
        <w:t>%)</w:t>
      </w:r>
    </w:p>
    <w:p w:rsidR="00A2441A" w:rsidRPr="00E27989" w:rsidRDefault="00A2441A" w:rsidP="00A2441A">
      <w:pPr>
        <w:rPr>
          <w:rFonts w:ascii="Times New Roman" w:hAnsi="Times New Roman" w:cs="Times New Roman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4250"/>
        <w:gridCol w:w="848"/>
        <w:gridCol w:w="868"/>
        <w:gridCol w:w="727"/>
        <w:gridCol w:w="727"/>
        <w:gridCol w:w="853"/>
        <w:gridCol w:w="1077"/>
      </w:tblGrid>
      <w:tr w:rsidR="007F0C0C" w:rsidRPr="00E27989" w:rsidTr="00A2441A">
        <w:trPr>
          <w:trHeight w:val="30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7F0C0C" w:rsidP="00A2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="00A2441A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инвестиционной программы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A8732A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A8732A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A8732A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A8732A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A8732A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2A" w:rsidRPr="00E27989" w:rsidRDefault="00A8732A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96504E" w:rsidRPr="00E27989" w:rsidTr="00DA239E">
        <w:trPr>
          <w:trHeight w:val="525"/>
        </w:trPr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04E" w:rsidRPr="00E27989" w:rsidRDefault="00A2441A" w:rsidP="0096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потерь в сетях водоснабжения </w:t>
            </w:r>
            <w:r w:rsidR="0096504E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 СК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6504E"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Ставрополькрайводоканал»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04E" w:rsidRPr="00E27989" w:rsidRDefault="0096504E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04E" w:rsidRPr="00E27989" w:rsidRDefault="0096504E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04E" w:rsidRPr="00E27989" w:rsidRDefault="0096504E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04E" w:rsidRPr="00E27989" w:rsidRDefault="0096504E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04E" w:rsidRPr="00E27989" w:rsidRDefault="0096504E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04E" w:rsidRPr="00E27989" w:rsidRDefault="0096504E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7F0C0C" w:rsidRPr="00E27989" w:rsidTr="00334DF5">
        <w:trPr>
          <w:trHeight w:val="52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C0C" w:rsidRPr="00E27989" w:rsidRDefault="007F0C0C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C0C" w:rsidRPr="00E27989" w:rsidRDefault="007F0C0C" w:rsidP="00215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C0C" w:rsidRPr="00E27989" w:rsidRDefault="007F0C0C" w:rsidP="00215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C0C" w:rsidRPr="00E27989" w:rsidRDefault="007F0C0C" w:rsidP="00215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C0C" w:rsidRPr="00E27989" w:rsidRDefault="007F0C0C" w:rsidP="00215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C0C" w:rsidRPr="00E27989" w:rsidRDefault="007F0C0C" w:rsidP="00215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C0C" w:rsidRPr="00E27989" w:rsidRDefault="007F0C0C" w:rsidP="00215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58D0" w:rsidRDefault="00A8732A" w:rsidP="00BF372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* небольшие значения показателя объясняются тем, что только 70% потерь приходятся на физические потери (остальные 30% это эксплуатационные и коммерческие потери), а </w:t>
      </w:r>
      <w:r w:rsidR="007525BC" w:rsidRPr="00E27989">
        <w:rPr>
          <w:rFonts w:ascii="Times New Roman" w:hAnsi="Times New Roman" w:cs="Times New Roman"/>
          <w:sz w:val="28"/>
          <w:szCs w:val="24"/>
        </w:rPr>
        <w:t>также</w:t>
      </w:r>
      <w:r w:rsidR="000D69EB" w:rsidRPr="00E27989">
        <w:rPr>
          <w:rFonts w:ascii="Times New Roman" w:hAnsi="Times New Roman" w:cs="Times New Roman"/>
          <w:sz w:val="28"/>
          <w:szCs w:val="24"/>
        </w:rPr>
        <w:t xml:space="preserve"> относительно небольшой</w:t>
      </w:r>
      <w:r w:rsidRPr="00E27989">
        <w:rPr>
          <w:rFonts w:ascii="Times New Roman" w:hAnsi="Times New Roman" w:cs="Times New Roman"/>
          <w:sz w:val="28"/>
          <w:szCs w:val="24"/>
        </w:rPr>
        <w:t xml:space="preserve"> </w:t>
      </w:r>
      <w:r w:rsidR="000D69EB" w:rsidRPr="00E27989">
        <w:rPr>
          <w:rFonts w:ascii="Times New Roman" w:hAnsi="Times New Roman" w:cs="Times New Roman"/>
          <w:sz w:val="28"/>
          <w:szCs w:val="24"/>
        </w:rPr>
        <w:t>долей</w:t>
      </w:r>
      <w:r w:rsidRPr="00E27989">
        <w:rPr>
          <w:rFonts w:ascii="Times New Roman" w:hAnsi="Times New Roman" w:cs="Times New Roman"/>
          <w:sz w:val="28"/>
          <w:szCs w:val="24"/>
        </w:rPr>
        <w:t xml:space="preserve"> сетей</w:t>
      </w:r>
      <w:r w:rsidR="000D69EB" w:rsidRPr="00E27989">
        <w:rPr>
          <w:rFonts w:ascii="Times New Roman" w:hAnsi="Times New Roman" w:cs="Times New Roman"/>
          <w:sz w:val="28"/>
          <w:szCs w:val="24"/>
        </w:rPr>
        <w:t xml:space="preserve"> (в общем количестве сетей)</w:t>
      </w:r>
      <w:r w:rsidRPr="00E27989">
        <w:rPr>
          <w:rFonts w:ascii="Times New Roman" w:hAnsi="Times New Roman" w:cs="Times New Roman"/>
          <w:sz w:val="28"/>
          <w:szCs w:val="24"/>
        </w:rPr>
        <w:t xml:space="preserve">, </w:t>
      </w:r>
      <w:r w:rsidR="000D69EB" w:rsidRPr="00E27989">
        <w:rPr>
          <w:rFonts w:ascii="Times New Roman" w:hAnsi="Times New Roman" w:cs="Times New Roman"/>
          <w:sz w:val="28"/>
          <w:szCs w:val="24"/>
        </w:rPr>
        <w:t>реконструируемых (модернизируемых)</w:t>
      </w:r>
      <w:r w:rsidRPr="00E27989">
        <w:rPr>
          <w:rFonts w:ascii="Times New Roman" w:hAnsi="Times New Roman" w:cs="Times New Roman"/>
          <w:sz w:val="28"/>
          <w:szCs w:val="24"/>
        </w:rPr>
        <w:t xml:space="preserve"> в рамках Инвестиционной программы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В филиалах, где </w:t>
      </w:r>
      <w:r w:rsidR="00CC7B40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планируется значительное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D69E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обновление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сетей эффект выражен </w:t>
      </w:r>
      <w:r w:rsidR="00CC7B40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сильнее, и</w:t>
      </w:r>
      <w:r w:rsidR="00685804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снижается </w:t>
      </w:r>
      <w:r w:rsidR="000D69EB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в целом по Водоканалу</w:t>
      </w:r>
      <w:r w:rsidR="001E27F2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E66C6C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1E27F2" w:rsidRPr="00E27989" w:rsidRDefault="00E66C6C" w:rsidP="00BF3722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Кроме того, </w:t>
      </w:r>
      <w:r w:rsidR="002C6356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прогнозируется что </w:t>
      </w:r>
      <w:r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период действия программы </w:t>
      </w:r>
      <w:r w:rsidR="002C6356" w:rsidRPr="00E27989">
        <w:rPr>
          <w:rFonts w:ascii="Times New Roman" w:hAnsi="Times New Roman" w:cs="Times New Roman"/>
          <w:color w:val="000000" w:themeColor="text1"/>
          <w:sz w:val="28"/>
          <w:szCs w:val="24"/>
        </w:rPr>
        <w:t>будет происходить увеличение протяженности сетей с более высокой чем в среднем по Водоканалу аварийностью, за счет передачи на обслуживание предприятия бесхозяйных объектов и объектов водопроводно-канализационного хозяйства. Находящихся в собственности муниципальных образований и организаций (предприятий)</w:t>
      </w:r>
    </w:p>
    <w:p w:rsidR="001E27F2" w:rsidRPr="00E27989" w:rsidRDefault="001E27F2" w:rsidP="00DA239E">
      <w:pPr>
        <w:pStyle w:val="ad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Повышение энергоэффективности объектов систем централизованного водоснабжения и водоотведения</w:t>
      </w:r>
    </w:p>
    <w:p w:rsidR="001E27F2" w:rsidRPr="00E27989" w:rsidRDefault="001E27F2" w:rsidP="001E27F2">
      <w:pPr>
        <w:pStyle w:val="ac"/>
        <w:keepNext/>
        <w:jc w:val="right"/>
        <w:rPr>
          <w:rFonts w:ascii="Times New Roman" w:hAnsi="Times New Roman" w:cs="Times New Roman"/>
        </w:rPr>
      </w:pPr>
    </w:p>
    <w:p w:rsidR="00A2441A" w:rsidRPr="00E27989" w:rsidRDefault="001E27F2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19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Отношение расходов электрической энергии на производство </w:t>
      </w:r>
    </w:p>
    <w:p w:rsidR="001E27F2" w:rsidRPr="00E27989" w:rsidRDefault="001E27F2" w:rsidP="00A2441A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(транспортировку) воды к объему </w:t>
      </w:r>
      <w:r w:rsidR="00576102" w:rsidRPr="00E27989">
        <w:rPr>
          <w:rFonts w:ascii="Times New Roman" w:hAnsi="Times New Roman" w:cs="Times New Roman"/>
          <w:sz w:val="24"/>
        </w:rPr>
        <w:t>реализованной воды</w:t>
      </w:r>
      <w:r w:rsidRPr="00E27989">
        <w:rPr>
          <w:rFonts w:ascii="Times New Roman" w:hAnsi="Times New Roman" w:cs="Times New Roman"/>
          <w:sz w:val="24"/>
        </w:rPr>
        <w:t xml:space="preserve"> </w:t>
      </w:r>
      <w:r w:rsidR="00595789" w:rsidRPr="00E27989">
        <w:rPr>
          <w:rFonts w:ascii="Times New Roman" w:hAnsi="Times New Roman" w:cs="Times New Roman"/>
          <w:sz w:val="24"/>
        </w:rPr>
        <w:t>(</w:t>
      </w:r>
      <w:r w:rsidRPr="00E27989">
        <w:rPr>
          <w:rFonts w:ascii="Times New Roman" w:hAnsi="Times New Roman" w:cs="Times New Roman"/>
          <w:sz w:val="24"/>
        </w:rPr>
        <w:t>кВт.ч./м3</w:t>
      </w:r>
      <w:r w:rsidR="00595789" w:rsidRPr="00E27989">
        <w:rPr>
          <w:rFonts w:ascii="Times New Roman" w:hAnsi="Times New Roman" w:cs="Times New Roman"/>
          <w:sz w:val="24"/>
        </w:rPr>
        <w:t>)</w:t>
      </w:r>
    </w:p>
    <w:p w:rsidR="00A2441A" w:rsidRPr="00E27989" w:rsidRDefault="00A2441A" w:rsidP="00A2441A">
      <w:pPr>
        <w:rPr>
          <w:rFonts w:ascii="Times New Roman" w:hAnsi="Times New Roman" w:cs="Times New Roman"/>
        </w:rPr>
      </w:pPr>
    </w:p>
    <w:tbl>
      <w:tblPr>
        <w:tblW w:w="8889" w:type="dxa"/>
        <w:jc w:val="center"/>
        <w:tblLook w:val="04A0" w:firstRow="1" w:lastRow="0" w:firstColumn="1" w:lastColumn="0" w:noHBand="0" w:noVBand="1"/>
      </w:tblPr>
      <w:tblGrid>
        <w:gridCol w:w="6004"/>
        <w:gridCol w:w="1701"/>
        <w:gridCol w:w="1184"/>
      </w:tblGrid>
      <w:tr w:rsidR="001E27F2" w:rsidRPr="00E27989" w:rsidTr="00A2441A">
        <w:trPr>
          <w:trHeight w:val="300"/>
          <w:jc w:val="center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A2441A" w:rsidP="0021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Годы начала и завершения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1E27F2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F2" w:rsidRPr="00E27989" w:rsidRDefault="001E27F2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9068B3" w:rsidRPr="00E27989" w:rsidTr="00A2441A">
        <w:trPr>
          <w:trHeight w:val="300"/>
          <w:jc w:val="center"/>
        </w:trPr>
        <w:tc>
          <w:tcPr>
            <w:tcW w:w="6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B3" w:rsidRPr="00E27989" w:rsidRDefault="00A2441A" w:rsidP="0090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B3" w:rsidRPr="00E27989" w:rsidRDefault="009068B3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B3" w:rsidRPr="00E27989" w:rsidRDefault="009068B3" w:rsidP="00A2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1,640</w:t>
            </w:r>
          </w:p>
        </w:tc>
      </w:tr>
    </w:tbl>
    <w:p w:rsidR="001E27F2" w:rsidRPr="00E27989" w:rsidRDefault="001E27F2" w:rsidP="001E27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E27F2" w:rsidRPr="00E27989" w:rsidRDefault="001E27F2" w:rsidP="00A9078F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20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Отношение расходов электрической энергии на транспортировку/очистку стоков к объемам принятых стоков </w:t>
      </w:r>
      <w:r w:rsidR="00595789" w:rsidRPr="00E27989">
        <w:rPr>
          <w:rFonts w:ascii="Times New Roman" w:hAnsi="Times New Roman" w:cs="Times New Roman"/>
          <w:sz w:val="24"/>
        </w:rPr>
        <w:t>(</w:t>
      </w:r>
      <w:r w:rsidRPr="00E27989">
        <w:rPr>
          <w:rFonts w:ascii="Times New Roman" w:hAnsi="Times New Roman" w:cs="Times New Roman"/>
          <w:sz w:val="24"/>
        </w:rPr>
        <w:t>кВт.ч./м3</w:t>
      </w:r>
      <w:r w:rsidR="00595789" w:rsidRPr="00E27989">
        <w:rPr>
          <w:rFonts w:ascii="Times New Roman" w:hAnsi="Times New Roman" w:cs="Times New Roman"/>
          <w:sz w:val="24"/>
        </w:rPr>
        <w:t>)</w:t>
      </w:r>
    </w:p>
    <w:tbl>
      <w:tblPr>
        <w:tblW w:w="8690" w:type="dxa"/>
        <w:jc w:val="center"/>
        <w:tblLook w:val="04A0" w:firstRow="1" w:lastRow="0" w:firstColumn="1" w:lastColumn="0" w:noHBand="0" w:noVBand="1"/>
      </w:tblPr>
      <w:tblGrid>
        <w:gridCol w:w="5905"/>
        <w:gridCol w:w="1792"/>
        <w:gridCol w:w="993"/>
      </w:tblGrid>
      <w:tr w:rsidR="007B5D1B" w:rsidRPr="00E27989" w:rsidTr="007B5D1B">
        <w:trPr>
          <w:trHeight w:val="300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D1B" w:rsidRPr="00E27989" w:rsidRDefault="007B5D1B" w:rsidP="0069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Годы начала и завершения программы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D1B" w:rsidRPr="00E27989" w:rsidRDefault="007B5D1B" w:rsidP="0069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D1B" w:rsidRPr="00E27989" w:rsidRDefault="007B5D1B" w:rsidP="0069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7B5D1B" w:rsidRPr="00E27989" w:rsidTr="007B5D1B">
        <w:trPr>
          <w:trHeight w:val="300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B" w:rsidRPr="00E27989" w:rsidRDefault="007B5D1B" w:rsidP="0057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D1B" w:rsidRPr="00E27989" w:rsidRDefault="007B5D1B" w:rsidP="0069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D1B" w:rsidRPr="00E27989" w:rsidRDefault="007B5D1B" w:rsidP="0069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0,323</w:t>
            </w:r>
          </w:p>
        </w:tc>
      </w:tr>
    </w:tbl>
    <w:p w:rsidR="001E27F2" w:rsidRPr="00E27989" w:rsidRDefault="001E27F2" w:rsidP="001E27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E27F2" w:rsidRPr="00E27989" w:rsidRDefault="00AF1523" w:rsidP="00DA239E">
      <w:pPr>
        <w:pStyle w:val="ad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Прогнозируемое отношение протяженности построенных, реконструируемых, модернизированных в рамках Инвестиционной программы сетей к протяженности сетей в 2014 г.</w:t>
      </w:r>
    </w:p>
    <w:p w:rsidR="001E27F2" w:rsidRPr="00E27989" w:rsidRDefault="001E27F2" w:rsidP="00A9078F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21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</w:t>
      </w:r>
      <w:r w:rsidR="00576102" w:rsidRPr="00E27989">
        <w:rPr>
          <w:rFonts w:ascii="Times New Roman" w:hAnsi="Times New Roman" w:cs="Times New Roman"/>
          <w:sz w:val="24"/>
        </w:rPr>
        <w:t>Прогнозируемое отношение протяженности</w:t>
      </w:r>
      <w:r w:rsidRPr="00E27989">
        <w:rPr>
          <w:rFonts w:ascii="Times New Roman" w:hAnsi="Times New Roman" w:cs="Times New Roman"/>
          <w:sz w:val="24"/>
        </w:rPr>
        <w:t xml:space="preserve"> построенных</w:t>
      </w:r>
      <w:r w:rsidR="00576102" w:rsidRPr="00E27989">
        <w:rPr>
          <w:rFonts w:ascii="Times New Roman" w:hAnsi="Times New Roman" w:cs="Times New Roman"/>
          <w:sz w:val="24"/>
        </w:rPr>
        <w:t xml:space="preserve">, реконструируемых, модернизированных </w:t>
      </w:r>
      <w:r w:rsidRPr="00E27989">
        <w:rPr>
          <w:rFonts w:ascii="Times New Roman" w:hAnsi="Times New Roman" w:cs="Times New Roman"/>
          <w:sz w:val="24"/>
        </w:rPr>
        <w:t>в рамках Инвестиционной программы сетей к протяженности сети в 2014 г.</w:t>
      </w:r>
    </w:p>
    <w:tbl>
      <w:tblPr>
        <w:tblW w:w="102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284"/>
        <w:gridCol w:w="1977"/>
        <w:gridCol w:w="916"/>
        <w:gridCol w:w="1236"/>
        <w:gridCol w:w="1958"/>
        <w:gridCol w:w="916"/>
      </w:tblGrid>
      <w:tr w:rsidR="00FB35AA" w:rsidRPr="00E27989" w:rsidTr="0008217F">
        <w:trPr>
          <w:trHeight w:val="30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B35AA" w:rsidRPr="00E27989" w:rsidRDefault="00FB35AA" w:rsidP="0008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B35AA" w:rsidRPr="00E27989" w:rsidRDefault="00FB35AA" w:rsidP="0008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FB35AA" w:rsidRPr="00E27989" w:rsidTr="0008217F">
        <w:trPr>
          <w:trHeight w:val="120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AA" w:rsidRPr="00E27989" w:rsidRDefault="00FB35AA" w:rsidP="000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сетей в 2014 г. (км)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строящихся, реконструируемых, модернизируемых в ИП сетей (км)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в 2014 г. (км)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строящихся, реконструируемых, модернизируемых в ИП сетей (км))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AA" w:rsidRPr="00E27989" w:rsidRDefault="00FB35AA" w:rsidP="0008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Андроповский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Апанасенковский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Арзгирский 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Благодарненский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Буденновский</w:t>
            </w:r>
            <w:r w:rsidRPr="00E2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Георгиевский «Сельводоканал»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Ессентукский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Железноводский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Изобильненский 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Ипатовский 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Кисловодский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КМВ ОСК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Кочубеевский 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 РВ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Кубанские ОСВ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РВ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Левокумский РВ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Малкинская СПВ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Минераловодский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Нефтекумский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Новоалександровский 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Предгорный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Пятигорский 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Светлоградский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Сенгилеевский МРВК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Степновский РВ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8AA" w:rsidRPr="00E27989" w:rsidTr="00C3504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Труновский МРВ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058AA" w:rsidRPr="00E27989" w:rsidTr="00C35046">
        <w:trPr>
          <w:trHeight w:val="34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AA" w:rsidRPr="00E27989" w:rsidRDefault="006058AA" w:rsidP="0060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AA" w:rsidRPr="00E27989" w:rsidRDefault="006058AA" w:rsidP="006058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</w:tbl>
    <w:p w:rsidR="001E27F2" w:rsidRPr="00E27989" w:rsidRDefault="001E27F2" w:rsidP="00BF3722">
      <w:pPr>
        <w:rPr>
          <w:rFonts w:ascii="Times New Roman" w:hAnsi="Times New Roman" w:cs="Times New Roman"/>
        </w:rPr>
      </w:pPr>
    </w:p>
    <w:p w:rsidR="00BF3722" w:rsidRPr="00E27989" w:rsidRDefault="00BF3722" w:rsidP="00573C5D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szCs w:val="28"/>
        </w:rPr>
      </w:pPr>
      <w:bookmarkStart w:id="20" w:name="_Toc396671351"/>
      <w:r w:rsidRPr="00E27989">
        <w:rPr>
          <w:rFonts w:ascii="Times New Roman" w:hAnsi="Times New Roman" w:cs="Times New Roman"/>
          <w:szCs w:val="28"/>
        </w:rPr>
        <w:t>Расчет платы за подключение</w:t>
      </w:r>
      <w:bookmarkEnd w:id="20"/>
    </w:p>
    <w:p w:rsidR="00DA239E" w:rsidRPr="00E27989" w:rsidRDefault="00DA239E" w:rsidP="007B5D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9E4" w:rsidRDefault="008E58D0" w:rsidP="008E5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sz w:val="28"/>
          <w:szCs w:val="24"/>
        </w:rPr>
        <w:t xml:space="preserve">В соответствии с методическими </w:t>
      </w:r>
      <w:hyperlink r:id="rId14" w:history="1">
        <w:r w:rsidRPr="0059425A">
          <w:rPr>
            <w:rStyle w:val="ab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указания</w:t>
        </w:r>
      </w:hyperlink>
      <w:r w:rsidRPr="0059425A">
        <w:rPr>
          <w:rFonts w:ascii="Times New Roman" w:hAnsi="Times New Roman" w:cs="Times New Roman"/>
          <w:color w:val="000000" w:themeColor="text1"/>
          <w:sz w:val="28"/>
          <w:szCs w:val="24"/>
        </w:rPr>
        <w:t>ми</w:t>
      </w:r>
      <w:r w:rsidRPr="0059425A">
        <w:rPr>
          <w:rFonts w:ascii="Times New Roman" w:hAnsi="Times New Roman" w:cs="Times New Roman"/>
          <w:sz w:val="28"/>
          <w:szCs w:val="24"/>
        </w:rPr>
        <w:t xml:space="preserve"> по расчету регулируемых тарифов в сфере водоснабжения и водоотведения, утвержденными приказом Федеральной службы по тарифам Российской Федерации от 27.12.2013</w:t>
      </w:r>
      <w:r w:rsidR="0030574F">
        <w:rPr>
          <w:rFonts w:ascii="Times New Roman" w:hAnsi="Times New Roman" w:cs="Times New Roman"/>
          <w:sz w:val="28"/>
          <w:szCs w:val="24"/>
        </w:rPr>
        <w:t xml:space="preserve"> </w:t>
      </w:r>
      <w:r w:rsidR="001419E4">
        <w:rPr>
          <w:rFonts w:ascii="Times New Roman" w:hAnsi="Times New Roman" w:cs="Times New Roman"/>
          <w:sz w:val="28"/>
          <w:szCs w:val="24"/>
        </w:rPr>
        <w:t>года</w:t>
      </w:r>
    </w:p>
    <w:p w:rsidR="008E58D0" w:rsidRPr="0059425A" w:rsidRDefault="008E58D0" w:rsidP="00141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sz w:val="28"/>
          <w:szCs w:val="24"/>
        </w:rPr>
        <w:t xml:space="preserve"> № 1746-э, плата за подключение рассчитывается </w:t>
      </w:r>
      <w:r w:rsidRPr="0059425A">
        <w:rPr>
          <w:rFonts w:ascii="Times New Roman" w:eastAsia="Times New Roman" w:hAnsi="Times New Roman" w:cs="Times New Roman"/>
          <w:sz w:val="28"/>
          <w:szCs w:val="28"/>
        </w:rPr>
        <w:t>по следующей формуле:</w:t>
      </w:r>
    </w:p>
    <w:p w:rsidR="008E58D0" w:rsidRPr="0059425A" w:rsidRDefault="008E58D0" w:rsidP="008E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8D0" w:rsidRPr="0059425A" w:rsidRDefault="008E58D0" w:rsidP="008E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ПП=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п,м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∙M+ 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∑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пр</m:t>
                  </m:r>
                </m:sup>
              </m:sSubSup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d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, </m:t>
          </m:r>
        </m:oMath>
      </m:oMathPara>
    </w:p>
    <w:p w:rsidR="008E58D0" w:rsidRPr="0059425A" w:rsidRDefault="008E58D0" w:rsidP="008E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5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E58D0" w:rsidRPr="0059425A" w:rsidRDefault="008E58D0" w:rsidP="008E58D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ПП </m:t>
        </m:r>
      </m:oMath>
      <w:r w:rsidRPr="0059425A">
        <w:rPr>
          <w:rFonts w:ascii="Times New Roman" w:eastAsia="Times New Roman" w:hAnsi="Times New Roman" w:cs="Times New Roman"/>
          <w:sz w:val="28"/>
          <w:szCs w:val="28"/>
        </w:rPr>
        <w:t>- плата за подключение объекта абонента к централизованной системе водоснабжения и (или) водоотведения, тыс. руб.;</w:t>
      </w:r>
    </w:p>
    <w:p w:rsidR="008E58D0" w:rsidRPr="0059425A" w:rsidRDefault="00047288" w:rsidP="008E58D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п,м</m:t>
            </m:r>
          </m:sup>
        </m:sSubSup>
      </m:oMath>
      <w:r w:rsidR="008E58D0" w:rsidRPr="0059425A">
        <w:rPr>
          <w:rFonts w:ascii="Times New Roman" w:eastAsia="Times New Roman" w:hAnsi="Times New Roman" w:cs="Times New Roman"/>
          <w:sz w:val="28"/>
          <w:szCs w:val="28"/>
        </w:rPr>
        <w:t>- ставка тарифа за подключаемую нагрузку водопроводной или канализационной сети, тыс. руб./куб. м в сут.;</w:t>
      </w:r>
    </w:p>
    <w:p w:rsidR="008E58D0" w:rsidRPr="0059425A" w:rsidRDefault="008E58D0" w:rsidP="008E58D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M </m:t>
        </m:r>
      </m:oMath>
      <w:r w:rsidRPr="0059425A">
        <w:rPr>
          <w:rFonts w:ascii="Times New Roman" w:eastAsia="Times New Roman" w:hAnsi="Times New Roman" w:cs="Times New Roman"/>
          <w:sz w:val="28"/>
          <w:szCs w:val="28"/>
        </w:rPr>
        <w:t>- подключаемая нагрузка (мощность) объекта абонента, определяемая исходя из диаметра подключаемой водопроводной или канализационной сети, куб. м/сут.;</w:t>
      </w:r>
    </w:p>
    <w:p w:rsidR="008E58D0" w:rsidRPr="0059425A" w:rsidRDefault="00047288" w:rsidP="008E58D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пр</m:t>
            </m:r>
          </m:sup>
        </m:sSubSup>
      </m:oMath>
      <w:r w:rsidR="008E58D0" w:rsidRPr="0059425A">
        <w:rPr>
          <w:rFonts w:ascii="Times New Roman" w:eastAsia="Times New Roman" w:hAnsi="Times New Roman" w:cs="Times New Roman"/>
          <w:sz w:val="28"/>
          <w:szCs w:val="28"/>
        </w:rPr>
        <w:t xml:space="preserve">- ставка тарифа за протяженность водопроводной или канализационной сети диаметром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d</m:t>
        </m:r>
      </m:oMath>
      <w:r w:rsidR="008E58D0" w:rsidRPr="0059425A">
        <w:rPr>
          <w:rFonts w:ascii="Times New Roman" w:eastAsia="Times New Roman" w:hAnsi="Times New Roman" w:cs="Times New Roman"/>
          <w:sz w:val="28"/>
          <w:szCs w:val="28"/>
        </w:rPr>
        <w:t xml:space="preserve">, тыс. руб./м; </w:t>
      </w:r>
    </w:p>
    <w:p w:rsidR="008E58D0" w:rsidRPr="0059425A" w:rsidRDefault="008E58D0" w:rsidP="008E5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L </m:t>
        </m:r>
      </m:oMath>
      <w:r w:rsidRPr="0059425A">
        <w:rPr>
          <w:rFonts w:ascii="Times New Roman" w:eastAsia="Times New Roman" w:hAnsi="Times New Roman" w:cs="Times New Roman"/>
          <w:sz w:val="28"/>
          <w:szCs w:val="28"/>
        </w:rPr>
        <w:t>- протяженность водопроводной или канализационной сети от точки подключения объекта заявителя до точки подключения, создаваемых организацией водопроводных и (или) канализационных сетей к объектам централизованной системы водоснабжения и (или) водоотведения, м.</w:t>
      </w:r>
    </w:p>
    <w:p w:rsidR="008E58D0" w:rsidRPr="0059425A" w:rsidRDefault="008E58D0" w:rsidP="008E5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sz w:val="28"/>
          <w:szCs w:val="24"/>
        </w:rPr>
        <w:t xml:space="preserve">В рамках реализации инвестиционной программы средства, полученные по тарифу за подключаемую нагрузку </w:t>
      </w:r>
      <w:r w:rsidRPr="0059425A">
        <w:rPr>
          <w:rFonts w:ascii="Times New Roman" w:eastAsia="Times New Roman" w:hAnsi="Times New Roman" w:cs="Times New Roman"/>
          <w:sz w:val="28"/>
          <w:szCs w:val="28"/>
        </w:rPr>
        <w:t>водопроводной или канализационной сети,</w:t>
      </w:r>
      <w:r w:rsidRPr="0059425A">
        <w:rPr>
          <w:rFonts w:ascii="Times New Roman" w:hAnsi="Times New Roman" w:cs="Times New Roman"/>
          <w:sz w:val="28"/>
          <w:szCs w:val="24"/>
        </w:rPr>
        <w:t xml:space="preserve"> предназначены для финансирования мероприятий по увеличению пропускной способности сети (</w:t>
      </w:r>
      <w:r w:rsidRPr="0059425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59425A">
        <w:rPr>
          <w:rFonts w:ascii="Times New Roman" w:hAnsi="Times New Roman" w:cs="Times New Roman"/>
          <w:sz w:val="28"/>
          <w:szCs w:val="24"/>
        </w:rPr>
        <w:t xml:space="preserve"> блок Инвестиционной программы).</w:t>
      </w:r>
    </w:p>
    <w:p w:rsidR="008E58D0" w:rsidRPr="0059425A" w:rsidRDefault="008E58D0" w:rsidP="008E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sz w:val="28"/>
          <w:szCs w:val="24"/>
        </w:rPr>
        <w:t>Как уже описывалось в разделе</w:t>
      </w:r>
      <w:r w:rsidRPr="0059425A">
        <w:rPr>
          <w:rFonts w:ascii="Times New Roman" w:hAnsi="Times New Roman" w:cs="Times New Roman"/>
          <w:sz w:val="28"/>
          <w:szCs w:val="28"/>
        </w:rPr>
        <w:t xml:space="preserve"> </w:t>
      </w:r>
      <w:r w:rsidRPr="0059425A">
        <w:rPr>
          <w:rFonts w:ascii="Times New Roman" w:hAnsi="Times New Roman" w:cs="Times New Roman"/>
          <w:sz w:val="28"/>
          <w:szCs w:val="28"/>
        </w:rPr>
        <w:fldChar w:fldCharType="begin"/>
      </w:r>
      <w:r w:rsidRPr="0059425A">
        <w:rPr>
          <w:rFonts w:ascii="Times New Roman" w:hAnsi="Times New Roman" w:cs="Times New Roman"/>
          <w:sz w:val="28"/>
          <w:szCs w:val="28"/>
        </w:rPr>
        <w:instrText xml:space="preserve"> REF _Ref396663322 \r \h  \* MERGEFORMAT </w:instrText>
      </w:r>
      <w:r w:rsidRPr="0059425A">
        <w:rPr>
          <w:rFonts w:ascii="Times New Roman" w:hAnsi="Times New Roman" w:cs="Times New Roman"/>
          <w:sz w:val="28"/>
          <w:szCs w:val="28"/>
        </w:rPr>
      </w:r>
      <w:r w:rsidRPr="0059425A">
        <w:rPr>
          <w:rFonts w:ascii="Times New Roman" w:hAnsi="Times New Roman" w:cs="Times New Roman"/>
          <w:sz w:val="28"/>
          <w:szCs w:val="28"/>
        </w:rPr>
        <w:fldChar w:fldCharType="separate"/>
      </w:r>
      <w:r w:rsidR="00E83B8B">
        <w:rPr>
          <w:rFonts w:ascii="Times New Roman" w:hAnsi="Times New Roman" w:cs="Times New Roman"/>
          <w:sz w:val="28"/>
          <w:szCs w:val="28"/>
        </w:rPr>
        <w:t>4</w:t>
      </w:r>
      <w:r w:rsidRPr="0059425A">
        <w:rPr>
          <w:rFonts w:ascii="Times New Roman" w:hAnsi="Times New Roman" w:cs="Times New Roman"/>
          <w:sz w:val="28"/>
          <w:szCs w:val="28"/>
        </w:rPr>
        <w:fldChar w:fldCharType="end"/>
      </w:r>
      <w:r w:rsidRPr="0059425A">
        <w:rPr>
          <w:rFonts w:ascii="Times New Roman" w:hAnsi="Times New Roman" w:cs="Times New Roman"/>
          <w:sz w:val="28"/>
          <w:szCs w:val="24"/>
        </w:rPr>
        <w:t xml:space="preserve"> Инвестиционной программы, исходя из сложившегося в Российской Федерации опыта реализации инвестиционных программ, прогноз увеличения присоединяемой мощности по всем филиалам ГУП СК «Ставрополькрайводоканал» рассчитан на основе планового, ежегодного роста объема реализации воды на 6,55% и водоотведения на 4,88%. </w:t>
      </w:r>
    </w:p>
    <w:p w:rsidR="008E58D0" w:rsidRPr="0059425A" w:rsidRDefault="008E58D0" w:rsidP="008E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sz w:val="28"/>
          <w:szCs w:val="24"/>
        </w:rPr>
        <w:lastRenderedPageBreak/>
        <w:t>Расчет ставки тарифа за подключаемую нагрузку водопроводной или канализационной сети приведен в таблице 22, тарифы (дифференцированные по видам услуг) указаны в таблице 23.</w:t>
      </w:r>
    </w:p>
    <w:p w:rsidR="008E58D0" w:rsidRPr="0059425A" w:rsidRDefault="008E58D0" w:rsidP="008E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8E58D0" w:rsidRPr="0059425A" w:rsidRDefault="008E58D0" w:rsidP="008E58D0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59425A">
        <w:rPr>
          <w:rFonts w:ascii="Times New Roman" w:hAnsi="Times New Roman" w:cs="Times New Roman"/>
          <w:sz w:val="24"/>
        </w:rPr>
        <w:t xml:space="preserve">Таблица </w:t>
      </w:r>
      <w:r w:rsidRPr="0059425A">
        <w:rPr>
          <w:rFonts w:ascii="Times New Roman" w:hAnsi="Times New Roman" w:cs="Times New Roman"/>
          <w:sz w:val="24"/>
        </w:rPr>
        <w:fldChar w:fldCharType="begin"/>
      </w:r>
      <w:r w:rsidRPr="0059425A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Pr="0059425A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22</w:t>
      </w:r>
      <w:r w:rsidRPr="0059425A">
        <w:rPr>
          <w:rFonts w:ascii="Times New Roman" w:hAnsi="Times New Roman" w:cs="Times New Roman"/>
          <w:sz w:val="24"/>
        </w:rPr>
        <w:fldChar w:fldCharType="end"/>
      </w:r>
      <w:r w:rsidRPr="0059425A">
        <w:rPr>
          <w:rFonts w:ascii="Times New Roman" w:hAnsi="Times New Roman" w:cs="Times New Roman"/>
          <w:sz w:val="24"/>
        </w:rPr>
        <w:t xml:space="preserve"> Расчет ставки тарифа за подключаемую нагрузку водопроводной или канализационной сети</w:t>
      </w:r>
    </w:p>
    <w:p w:rsidR="00416747" w:rsidRPr="00E27989" w:rsidRDefault="00416747" w:rsidP="00416747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717"/>
        <w:gridCol w:w="766"/>
        <w:gridCol w:w="872"/>
        <w:gridCol w:w="1016"/>
        <w:gridCol w:w="1016"/>
        <w:gridCol w:w="1103"/>
        <w:gridCol w:w="1016"/>
        <w:gridCol w:w="1133"/>
      </w:tblGrid>
      <w:tr w:rsidR="00653F32" w:rsidRPr="00E27989" w:rsidTr="003876A6">
        <w:trPr>
          <w:trHeight w:val="9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254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4C1" w:rsidRPr="00E27989" w:rsidRDefault="002544C1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B8" w:rsidRPr="00E27989" w:rsidRDefault="002544C1" w:rsidP="00B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</w:t>
            </w:r>
          </w:p>
          <w:p w:rsidR="002544C1" w:rsidRPr="00E27989" w:rsidRDefault="002544C1" w:rsidP="00BA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2015-2019 гг.</w:t>
            </w:r>
          </w:p>
        </w:tc>
      </w:tr>
      <w:tr w:rsidR="00C35046" w:rsidRPr="00E27989" w:rsidTr="003876A6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Прирост реализации в ГУП СК Ставрополькрайводоканал водоснабжение </w:t>
            </w:r>
          </w:p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м3 в сутки)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16,370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17,443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18,584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19,801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21,098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99,406</w:t>
            </w:r>
          </w:p>
        </w:tc>
      </w:tr>
      <w:tr w:rsidR="00C35046" w:rsidRPr="00E27989" w:rsidTr="003876A6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Прирост реализации в ГУП СК Ставрополькрайводоканал водоотведение </w:t>
            </w:r>
          </w:p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м3 в сутки)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17,252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18,094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18,976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19,902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20,872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21,89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99,734</w:t>
            </w:r>
          </w:p>
        </w:tc>
      </w:tr>
      <w:tr w:rsidR="00C35046" w:rsidRPr="00E27989" w:rsidTr="003876A6">
        <w:trPr>
          <w:trHeight w:val="12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увеличению пропускной способности сети водоснабжения, с учетом лага от поступления средств в 6 мес. (млн. рублей)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307,849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614,938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667,177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710,188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1138,199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3438,351</w:t>
            </w:r>
          </w:p>
        </w:tc>
      </w:tr>
      <w:tr w:rsidR="00C35046" w:rsidRPr="00E27989" w:rsidTr="003876A6">
        <w:trPr>
          <w:trHeight w:val="12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увеличению пропускной способности сети водоотведения, с учетом лага от поступления средств в 6 мес. (млн. рублей)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236,301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492,187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516,829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541,507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851,985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2638,809</w:t>
            </w:r>
          </w:p>
        </w:tc>
      </w:tr>
      <w:tr w:rsidR="00C35046" w:rsidRPr="00E27989" w:rsidTr="003876A6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мероприятий </w:t>
            </w:r>
          </w:p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(млн. рублей)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544,15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1107,126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1184,006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1251,694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1990,184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6077,160</w:t>
            </w:r>
          </w:p>
        </w:tc>
      </w:tr>
      <w:tr w:rsidR="00653F32" w:rsidRPr="00E27989" w:rsidTr="003876A6">
        <w:trPr>
          <w:trHeight w:val="6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65" w:rsidRPr="00E27989" w:rsidRDefault="008E58D0" w:rsidP="005B6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за подключаемую нагрузку водопроводной сети (тыс. рублей за 1 м3 в сутки с НДС)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34,589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34,589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34,589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34,589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34,589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34,589</w:t>
            </w:r>
          </w:p>
        </w:tc>
      </w:tr>
      <w:tr w:rsidR="00653F32" w:rsidRPr="00E27989" w:rsidTr="003876A6">
        <w:trPr>
          <w:trHeight w:val="6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65" w:rsidRPr="00E27989" w:rsidRDefault="008E58D0" w:rsidP="008E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за подключаемую нагрузку канализационной сети (тыс. рублей за 1 м3 в сутки с НДС)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26,458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26,458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26,458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26,458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26,458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26,458</w:t>
            </w:r>
          </w:p>
        </w:tc>
      </w:tr>
      <w:tr w:rsidR="00653F32" w:rsidRPr="00E27989" w:rsidTr="003876A6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65" w:rsidRPr="00E27989" w:rsidRDefault="00C16D65" w:rsidP="005B6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итого (тыс. рублей с НДС)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61,047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61,047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61,047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61,047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61,047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D65" w:rsidRPr="00E27989" w:rsidRDefault="00C16D65" w:rsidP="00AF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</w:rPr>
              <w:t>61,047</w:t>
            </w:r>
          </w:p>
        </w:tc>
      </w:tr>
    </w:tbl>
    <w:p w:rsidR="002544C1" w:rsidRPr="00E27989" w:rsidRDefault="002544C1" w:rsidP="00457D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9C2E9E" w:rsidRDefault="009C2E9E" w:rsidP="009C2E9E">
      <w:pPr>
        <w:keepNext/>
        <w:spacing w:after="0" w:line="240" w:lineRule="exact"/>
        <w:jc w:val="center"/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</w:pP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t xml:space="preserve">Таблица </w:t>
      </w: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fldChar w:fldCharType="begin"/>
      </w: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instrText xml:space="preserve"> SEQ Таблица \* ARABIC </w:instrText>
      </w: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fldChar w:fldCharType="separate"/>
      </w:r>
      <w:r w:rsidR="00E83B8B">
        <w:rPr>
          <w:rFonts w:ascii="Times New Roman" w:hAnsi="Times New Roman" w:cs="Times New Roman"/>
          <w:i/>
          <w:iCs/>
          <w:noProof/>
          <w:color w:val="44546A" w:themeColor="text2"/>
          <w:sz w:val="24"/>
          <w:szCs w:val="18"/>
        </w:rPr>
        <w:t>23</w:t>
      </w: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fldChar w:fldCharType="end"/>
      </w: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t xml:space="preserve"> Ставки тарифов за подключаемую нагрузку </w:t>
      </w:r>
    </w:p>
    <w:p w:rsidR="009C2E9E" w:rsidRDefault="009C2E9E" w:rsidP="009C2E9E">
      <w:pPr>
        <w:keepNext/>
        <w:spacing w:after="0" w:line="240" w:lineRule="exact"/>
        <w:jc w:val="center"/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</w:pPr>
      <w:r w:rsidRPr="009C2E9E"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  <w:t>водопроводной или канализационной сети</w:t>
      </w:r>
    </w:p>
    <w:p w:rsidR="009C2E9E" w:rsidRPr="009C2E9E" w:rsidRDefault="009C2E9E" w:rsidP="009C2E9E">
      <w:pPr>
        <w:keepNext/>
        <w:spacing w:after="0" w:line="240" w:lineRule="exact"/>
        <w:jc w:val="center"/>
        <w:rPr>
          <w:rFonts w:ascii="Times New Roman" w:hAnsi="Times New Roman" w:cs="Times New Roman"/>
          <w:i/>
          <w:iCs/>
          <w:color w:val="44546A" w:themeColor="text2"/>
          <w:sz w:val="24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580"/>
      </w:tblGrid>
      <w:tr w:rsidR="008E58D0" w:rsidRPr="00E27989" w:rsidTr="003876A6">
        <w:trPr>
          <w:trHeight w:val="600"/>
        </w:trPr>
        <w:tc>
          <w:tcPr>
            <w:tcW w:w="7059" w:type="dxa"/>
            <w:shd w:val="clear" w:color="auto" w:fill="auto"/>
            <w:hideMark/>
          </w:tcPr>
          <w:p w:rsidR="008E58D0" w:rsidRPr="0059425A" w:rsidRDefault="008E58D0" w:rsidP="008E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за подключаемую нагрузку водопроводной сети (тыс. рублей за 1 м3 в сутки</w:t>
            </w:r>
            <w:r w:rsidRPr="005942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НДС)</w:t>
            </w:r>
          </w:p>
          <w:p w:rsidR="008E58D0" w:rsidRPr="0059425A" w:rsidRDefault="008E58D0" w:rsidP="008E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noWrap/>
            <w:hideMark/>
          </w:tcPr>
          <w:p w:rsidR="008E58D0" w:rsidRPr="0059425A" w:rsidRDefault="008E58D0" w:rsidP="008E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34,589</w:t>
            </w:r>
          </w:p>
        </w:tc>
      </w:tr>
      <w:tr w:rsidR="008E58D0" w:rsidRPr="00E27989" w:rsidTr="003876A6">
        <w:trPr>
          <w:trHeight w:val="600"/>
        </w:trPr>
        <w:tc>
          <w:tcPr>
            <w:tcW w:w="7059" w:type="dxa"/>
            <w:shd w:val="clear" w:color="auto" w:fill="auto"/>
            <w:hideMark/>
          </w:tcPr>
          <w:p w:rsidR="008E58D0" w:rsidRPr="0059425A" w:rsidRDefault="008E58D0" w:rsidP="004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за подключаемую нагрузку канализационной сети (тыс. рублей за 1 м3 в сутки с НДС)</w:t>
            </w:r>
          </w:p>
        </w:tc>
        <w:tc>
          <w:tcPr>
            <w:tcW w:w="2580" w:type="dxa"/>
            <w:shd w:val="clear" w:color="auto" w:fill="auto"/>
            <w:noWrap/>
            <w:hideMark/>
          </w:tcPr>
          <w:p w:rsidR="008E58D0" w:rsidRPr="0059425A" w:rsidRDefault="008E58D0" w:rsidP="008E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26,458</w:t>
            </w:r>
          </w:p>
        </w:tc>
      </w:tr>
    </w:tbl>
    <w:p w:rsidR="009C2E9E" w:rsidRPr="0059425A" w:rsidRDefault="009C2E9E" w:rsidP="009C2E9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Тарифы </w:t>
      </w:r>
      <w:r w:rsidRPr="0059425A">
        <w:rPr>
          <w:rFonts w:ascii="Times New Roman" w:hAnsi="Times New Roman" w:cs="Times New Roman"/>
          <w:sz w:val="28"/>
          <w:szCs w:val="24"/>
        </w:rPr>
        <w:t>за протяженность водопроводной или канализационной сети предназначены для покрытия расходов на строительство сетей водоснабжения, водоотведения от точки подключения объекта капитального строительства до точки подключения сетей к централизованной системе водоснабжения и водоотведения ГУП СК Ставрополькрайводоканал (</w:t>
      </w:r>
      <w:r w:rsidRPr="0059425A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59425A">
        <w:rPr>
          <w:rFonts w:ascii="Times New Roman" w:hAnsi="Times New Roman" w:cs="Times New Roman"/>
          <w:sz w:val="28"/>
          <w:szCs w:val="24"/>
        </w:rPr>
        <w:t xml:space="preserve"> блок Инвестиционной программы).</w:t>
      </w:r>
    </w:p>
    <w:p w:rsidR="009C2E9E" w:rsidRPr="0059425A" w:rsidRDefault="009C2E9E" w:rsidP="009C2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sz w:val="28"/>
          <w:szCs w:val="24"/>
        </w:rPr>
        <w:t xml:space="preserve">Расчет тарифа произведен по укрупненным сметным расчетам на прокладку 1 метра трубопровода водоснабжения (канализации) соответствующего диаметра. </w:t>
      </w:r>
    </w:p>
    <w:p w:rsidR="009C2E9E" w:rsidRPr="0059425A" w:rsidRDefault="009C2E9E" w:rsidP="009C2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425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Ставки тарифов </w:t>
      </w:r>
      <w:r w:rsidRPr="0059425A">
        <w:rPr>
          <w:rFonts w:ascii="Times New Roman" w:hAnsi="Times New Roman" w:cs="Times New Roman"/>
          <w:sz w:val="28"/>
          <w:szCs w:val="24"/>
        </w:rPr>
        <w:t>за протяженность водопроводной или канализационной сети указаны в таблице 24.</w:t>
      </w:r>
    </w:p>
    <w:p w:rsidR="009C2E9E" w:rsidRPr="0059425A" w:rsidRDefault="009C2E9E" w:rsidP="009C2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33116" w:rsidRPr="00E27989" w:rsidRDefault="009C2E9E" w:rsidP="009C2E9E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59425A">
        <w:rPr>
          <w:rFonts w:ascii="Times New Roman" w:hAnsi="Times New Roman" w:cs="Times New Roman"/>
          <w:sz w:val="24"/>
        </w:rPr>
        <w:t xml:space="preserve">Таблица </w:t>
      </w:r>
      <w:r w:rsidRPr="0059425A">
        <w:rPr>
          <w:rFonts w:ascii="Times New Roman" w:hAnsi="Times New Roman" w:cs="Times New Roman"/>
          <w:sz w:val="24"/>
        </w:rPr>
        <w:fldChar w:fldCharType="begin"/>
      </w:r>
      <w:r w:rsidRPr="0059425A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Pr="0059425A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24</w:t>
      </w:r>
      <w:r w:rsidRPr="0059425A">
        <w:rPr>
          <w:rFonts w:ascii="Times New Roman" w:hAnsi="Times New Roman" w:cs="Times New Roman"/>
          <w:sz w:val="24"/>
        </w:rPr>
        <w:fldChar w:fldCharType="end"/>
      </w:r>
      <w:r w:rsidRPr="0059425A">
        <w:rPr>
          <w:rFonts w:ascii="Times New Roman" w:hAnsi="Times New Roman" w:cs="Times New Roman"/>
          <w:sz w:val="24"/>
        </w:rPr>
        <w:t>. Ставки тарифов за протяженность водопроводной или канализационной сети (от точки подключения объекта капитального строительства до точки подключения сетей к централизованной системе водоснабжения и водоотведения)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76A6" w:rsidRPr="00E27989" w:rsidTr="00AF1523">
        <w:trPr>
          <w:trHeight w:val="573"/>
        </w:trPr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Ставка тарифа, рублей за 1 метр (с НДС)</w:t>
            </w:r>
          </w:p>
        </w:tc>
      </w:tr>
      <w:tr w:rsidR="003876A6" w:rsidRPr="00E27989" w:rsidTr="00AF1523">
        <w:trPr>
          <w:trHeight w:val="563"/>
        </w:trPr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AF1523">
        <w:trPr>
          <w:trHeight w:val="689"/>
        </w:trPr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Строительство 1 м. сети водоснабжения диаметром до 100 мм. (включительно)</w:t>
            </w: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2 072,203</w:t>
            </w:r>
          </w:p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AF1523">
        <w:trPr>
          <w:trHeight w:val="982"/>
        </w:trPr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Строительство 1 м. сети водоснабжения диаметром свыше 100 мм до 150 мм. (включительно)</w:t>
            </w: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2 520,536</w:t>
            </w:r>
          </w:p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0D70BC"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Строительство 1 м. сети водоснабжения диаметром свыше 150 мм до 194 мм.</w:t>
            </w:r>
          </w:p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3 096,811</w:t>
            </w:r>
          </w:p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0D70BC"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0D70BC"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Строительство 1 м. сети водоотведения диаметром до 160 мм. (включительно)</w:t>
            </w:r>
          </w:p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6 669,493</w:t>
            </w:r>
          </w:p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0D70BC"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Строительство 1 м. сети водоотведения диаметром свыше 160 мм до 200 мм. (включительно)</w:t>
            </w:r>
          </w:p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6 781,450</w:t>
            </w:r>
          </w:p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A6" w:rsidRPr="00E27989" w:rsidTr="000D70BC">
        <w:tc>
          <w:tcPr>
            <w:tcW w:w="4672" w:type="dxa"/>
          </w:tcPr>
          <w:p w:rsidR="003876A6" w:rsidRPr="0059425A" w:rsidRDefault="003876A6" w:rsidP="0038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Строительство 1 м. сети водоотведения диаметром свыше 200 мм до 315 мм. (включительно)</w:t>
            </w:r>
          </w:p>
        </w:tc>
        <w:tc>
          <w:tcPr>
            <w:tcW w:w="4673" w:type="dxa"/>
          </w:tcPr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5A">
              <w:rPr>
                <w:rFonts w:ascii="Times New Roman" w:hAnsi="Times New Roman" w:cs="Times New Roman"/>
                <w:sz w:val="24"/>
                <w:szCs w:val="24"/>
              </w:rPr>
              <w:t>7 324,746</w:t>
            </w:r>
          </w:p>
          <w:p w:rsidR="003876A6" w:rsidRPr="0059425A" w:rsidRDefault="003876A6" w:rsidP="0038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6A6" w:rsidRDefault="003876A6" w:rsidP="009C2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C2E9E" w:rsidRPr="009C2E9E" w:rsidRDefault="009C2E9E" w:rsidP="009C2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Указанные выше ставки тарифов за подключаемую нагрузку водопроводной или канализационной сети и тарифов за протяженность водопроводной или канализационной сети устанавливаются единые для всех филиалов ГУП СК «Ставрополькрайводоканал».</w:t>
      </w:r>
    </w:p>
    <w:p w:rsidR="00C103F4" w:rsidRPr="00E27989" w:rsidRDefault="009C2E9E" w:rsidP="00A3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C2E9E">
        <w:rPr>
          <w:rFonts w:ascii="Times New Roman" w:hAnsi="Times New Roman" w:cs="Times New Roman"/>
          <w:sz w:val="28"/>
          <w:szCs w:val="24"/>
        </w:rPr>
        <w:t>Плата за подключение будет взиматься со всех подключаемых абонентов ГУП СК «Ставрополькрайводоканал».</w:t>
      </w:r>
    </w:p>
    <w:p w:rsidR="00BC3537" w:rsidRPr="00E27989" w:rsidRDefault="00933116" w:rsidP="0049096B">
      <w:pPr>
        <w:pStyle w:val="1"/>
        <w:numPr>
          <w:ilvl w:val="0"/>
          <w:numId w:val="20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21" w:name="_Toc396671352"/>
      <w:r w:rsidRPr="00E27989">
        <w:rPr>
          <w:rFonts w:ascii="Times New Roman" w:hAnsi="Times New Roman" w:cs="Times New Roman"/>
          <w:szCs w:val="28"/>
        </w:rPr>
        <w:lastRenderedPageBreak/>
        <w:t>П</w:t>
      </w:r>
      <w:r w:rsidR="00BC3537" w:rsidRPr="00E27989">
        <w:rPr>
          <w:rFonts w:ascii="Times New Roman" w:hAnsi="Times New Roman" w:cs="Times New Roman"/>
          <w:szCs w:val="28"/>
        </w:rPr>
        <w:t>редварительный расчет тарифов в сфере водоснабжения и водоотведения на период реализации инвестиционной программы</w:t>
      </w:r>
      <w:bookmarkEnd w:id="21"/>
    </w:p>
    <w:p w:rsidR="00933116" w:rsidRPr="00E27989" w:rsidRDefault="00933116" w:rsidP="00933116">
      <w:pPr>
        <w:rPr>
          <w:rFonts w:ascii="Times New Roman" w:hAnsi="Times New Roman" w:cs="Times New Roman"/>
        </w:rPr>
      </w:pPr>
    </w:p>
    <w:p w:rsidR="00345000" w:rsidRDefault="00933116" w:rsidP="00933116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С учетом реализации меропри</w:t>
      </w:r>
      <w:r w:rsidR="00345000" w:rsidRPr="00E27989">
        <w:rPr>
          <w:rFonts w:ascii="Times New Roman" w:hAnsi="Times New Roman" w:cs="Times New Roman"/>
          <w:sz w:val="28"/>
          <w:szCs w:val="24"/>
        </w:rPr>
        <w:t>ятий Инвестицион</w:t>
      </w:r>
      <w:r w:rsidR="00BE1217" w:rsidRPr="00E27989">
        <w:rPr>
          <w:rFonts w:ascii="Times New Roman" w:hAnsi="Times New Roman" w:cs="Times New Roman"/>
          <w:sz w:val="28"/>
          <w:szCs w:val="24"/>
        </w:rPr>
        <w:t>ной программы, снижению потерь,</w:t>
      </w:r>
      <w:r w:rsidR="00345000" w:rsidRPr="00E27989">
        <w:rPr>
          <w:rFonts w:ascii="Times New Roman" w:hAnsi="Times New Roman" w:cs="Times New Roman"/>
          <w:sz w:val="28"/>
          <w:szCs w:val="24"/>
        </w:rPr>
        <w:t xml:space="preserve"> повышению энергоэффективности и с учетом 4% роста тарифа в год, мы прогнозируем следующий рост основного тарифа.</w:t>
      </w:r>
      <w:r w:rsidR="00AF388B" w:rsidRPr="00E2798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5000" w:rsidRPr="00E27989" w:rsidRDefault="00345000" w:rsidP="001B0429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25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Тариф на водоснабжение без эффектов ИП</w:t>
      </w:r>
    </w:p>
    <w:tbl>
      <w:tblPr>
        <w:tblW w:w="9085" w:type="dxa"/>
        <w:tblInd w:w="-5" w:type="dxa"/>
        <w:tblLook w:val="04A0" w:firstRow="1" w:lastRow="0" w:firstColumn="1" w:lastColumn="0" w:noHBand="0" w:noVBand="1"/>
      </w:tblPr>
      <w:tblGrid>
        <w:gridCol w:w="1424"/>
        <w:gridCol w:w="858"/>
        <w:gridCol w:w="993"/>
        <w:gridCol w:w="960"/>
        <w:gridCol w:w="1024"/>
        <w:gridCol w:w="960"/>
        <w:gridCol w:w="960"/>
        <w:gridCol w:w="960"/>
        <w:gridCol w:w="960"/>
      </w:tblGrid>
      <w:tr w:rsidR="00345000" w:rsidRPr="00E27989" w:rsidTr="00AF1523">
        <w:trPr>
          <w:trHeight w:val="105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статьи, превышающей 10 % от бюджета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557 965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583 067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690 614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763 142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843 286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931 847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1 029 709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1 286 994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1 361 407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1 612 520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1 781 866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1 968 996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2 175 778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2 404 276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Страховые взносы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387 873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410 458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593 644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655 988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724 879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C35046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1 117 634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865 900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1 025 616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1 133 325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1 252 346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1 383 866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1 529 199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затрат (НВВ)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3 350 466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3 220 832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4 215 558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4 658 272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5 147 479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5 688 063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услуг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88 010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127 751</w:t>
            </w:r>
          </w:p>
        </w:tc>
      </w:tr>
      <w:tr w:rsidR="00345000" w:rsidRPr="00E27989" w:rsidTr="00AF152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Среднеотпускной тариф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мЗ/руб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7C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44,52</w:t>
            </w:r>
          </w:p>
        </w:tc>
      </w:tr>
    </w:tbl>
    <w:p w:rsidR="009C2E9E" w:rsidRPr="00E27989" w:rsidRDefault="009C2E9E" w:rsidP="007C0184">
      <w:pPr>
        <w:ind w:firstLine="851"/>
        <w:jc w:val="center"/>
        <w:rPr>
          <w:rFonts w:ascii="Times New Roman" w:hAnsi="Times New Roman" w:cs="Times New Roman"/>
          <w:sz w:val="28"/>
          <w:szCs w:val="24"/>
        </w:rPr>
      </w:pPr>
    </w:p>
    <w:p w:rsidR="00345000" w:rsidRPr="00E27989" w:rsidRDefault="00345000" w:rsidP="00596353">
      <w:pPr>
        <w:pStyle w:val="ac"/>
        <w:keepNext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26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Тариф на водоотведение </w:t>
      </w:r>
      <w:r w:rsidRPr="00E27989">
        <w:rPr>
          <w:rFonts w:ascii="Times New Roman" w:hAnsi="Times New Roman" w:cs="Times New Roman"/>
          <w:color w:val="323E4F" w:themeColor="text2" w:themeShade="BF"/>
          <w:sz w:val="24"/>
        </w:rPr>
        <w:t>без эффектов ИП</w:t>
      </w:r>
    </w:p>
    <w:tbl>
      <w:tblPr>
        <w:tblW w:w="9254" w:type="dxa"/>
        <w:tblInd w:w="-5" w:type="dxa"/>
        <w:tblLook w:val="04A0" w:firstRow="1" w:lastRow="0" w:firstColumn="1" w:lastColumn="0" w:noHBand="0" w:noVBand="1"/>
      </w:tblPr>
      <w:tblGrid>
        <w:gridCol w:w="1579"/>
        <w:gridCol w:w="858"/>
        <w:gridCol w:w="993"/>
        <w:gridCol w:w="960"/>
        <w:gridCol w:w="1024"/>
        <w:gridCol w:w="960"/>
        <w:gridCol w:w="960"/>
        <w:gridCol w:w="960"/>
        <w:gridCol w:w="960"/>
      </w:tblGrid>
      <w:tr w:rsidR="00345000" w:rsidRPr="00E27989" w:rsidTr="00E426DD">
        <w:trPr>
          <w:trHeight w:val="105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00" w:rsidRPr="00E27989" w:rsidRDefault="00345000" w:rsidP="003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статьи, превышающей 10 % от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3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345000" w:rsidRPr="00E27989" w:rsidTr="00E426DD">
        <w:trPr>
          <w:trHeight w:val="3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211 827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231 045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252 007</w:t>
            </w:r>
          </w:p>
        </w:tc>
      </w:tr>
      <w:tr w:rsidR="00345000" w:rsidRPr="00E27989" w:rsidTr="00E426DD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45000" w:rsidRPr="00E27989" w:rsidTr="00E426DD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405 703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485 758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529 828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630 325</w:t>
            </w:r>
          </w:p>
        </w:tc>
      </w:tr>
      <w:tr w:rsidR="00345000" w:rsidRPr="00E27989" w:rsidTr="00E426DD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Страховые взносы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121 765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122 632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173 566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189 313</w:t>
            </w:r>
          </w:p>
        </w:tc>
      </w:tr>
      <w:tr w:rsidR="00C35046" w:rsidRPr="00E27989" w:rsidTr="00C35046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166 088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275 432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327 675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389 828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425 193</w:t>
            </w:r>
          </w:p>
        </w:tc>
      </w:tr>
      <w:tr w:rsidR="00345000" w:rsidRPr="00E27989" w:rsidTr="00E426DD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затрат (НВВ)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976 622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969 618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1 057 585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1 153 534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1 258 187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1 372 335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1 496 838</w:t>
            </w:r>
          </w:p>
        </w:tc>
      </w:tr>
      <w:tr w:rsidR="00E426DD" w:rsidRPr="00E27989" w:rsidTr="00E426DD">
        <w:trPr>
          <w:trHeight w:val="3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6DD" w:rsidRPr="00E27989" w:rsidRDefault="00E426DD" w:rsidP="00E4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Наименование статьи, превышающей 10 % от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DD" w:rsidRPr="00E27989" w:rsidRDefault="00E426DD" w:rsidP="00E4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345000" w:rsidRPr="00E27989" w:rsidTr="00E426DD">
        <w:trPr>
          <w:trHeight w:val="3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услуг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51 051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49 360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62 630</w:t>
            </w:r>
          </w:p>
        </w:tc>
      </w:tr>
      <w:tr w:rsidR="00345000" w:rsidRPr="00E27989" w:rsidTr="00E426DD">
        <w:trPr>
          <w:trHeight w:val="521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Среднеотпускной тариф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мЗ/руб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23,90</w:t>
            </w:r>
          </w:p>
        </w:tc>
      </w:tr>
    </w:tbl>
    <w:p w:rsidR="00E426DD" w:rsidRPr="00E27989" w:rsidRDefault="00E426DD" w:rsidP="001B0429">
      <w:pPr>
        <w:pStyle w:val="ac"/>
        <w:keepNext/>
        <w:jc w:val="center"/>
        <w:rPr>
          <w:rFonts w:ascii="Times New Roman" w:hAnsi="Times New Roman" w:cs="Times New Roman"/>
          <w:sz w:val="24"/>
        </w:rPr>
      </w:pPr>
    </w:p>
    <w:p w:rsidR="00345000" w:rsidRPr="00E27989" w:rsidRDefault="00345000" w:rsidP="001B0429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27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Тариф на водоснабжение с эффектами ИП</w:t>
      </w:r>
    </w:p>
    <w:tbl>
      <w:tblPr>
        <w:tblW w:w="9254" w:type="dxa"/>
        <w:tblInd w:w="-5" w:type="dxa"/>
        <w:tblLook w:val="04A0" w:firstRow="1" w:lastRow="0" w:firstColumn="1" w:lastColumn="0" w:noHBand="0" w:noVBand="1"/>
      </w:tblPr>
      <w:tblGrid>
        <w:gridCol w:w="1579"/>
        <w:gridCol w:w="858"/>
        <w:gridCol w:w="993"/>
        <w:gridCol w:w="960"/>
        <w:gridCol w:w="1024"/>
        <w:gridCol w:w="960"/>
        <w:gridCol w:w="960"/>
        <w:gridCol w:w="960"/>
        <w:gridCol w:w="960"/>
      </w:tblGrid>
      <w:tr w:rsidR="00345000" w:rsidRPr="00E27989" w:rsidTr="00316811">
        <w:trPr>
          <w:trHeight w:val="105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00" w:rsidRPr="00E27989" w:rsidRDefault="00345000" w:rsidP="003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статьи, превышающей 10 % от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00" w:rsidRPr="00E27989" w:rsidRDefault="00345000" w:rsidP="003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557 965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583 067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694 496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769 585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852 792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944 996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1 033 397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1 286 994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1 361 407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1 621 584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1 796 909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1 991 191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2 206 479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2 445 044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Страховые взносы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387 873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410 458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488 900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541 760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600 336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665 244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737 170</w:t>
            </w:r>
          </w:p>
        </w:tc>
      </w:tr>
      <w:tr w:rsidR="00C35046" w:rsidRPr="00E27989" w:rsidTr="00C35046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1 117 634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865 900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1 022 331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1 117 629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1 219 960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1 326 107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1 434 730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затрат (НВВ)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3 350 466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3 220 832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3 827 311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4 225 883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4 664 279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5 142 826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5 650 341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услуг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93 719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88 010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100 798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107 400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114 435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121 930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129 917</w:t>
            </w:r>
          </w:p>
        </w:tc>
      </w:tr>
      <w:tr w:rsidR="00084EFA" w:rsidRPr="00E27989" w:rsidTr="00316811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Среднеотпускной тариф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мЗ/руб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43,49</w:t>
            </w:r>
          </w:p>
        </w:tc>
      </w:tr>
    </w:tbl>
    <w:p w:rsidR="00345000" w:rsidRPr="00E27989" w:rsidRDefault="00345000" w:rsidP="001B0429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28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Тариф на водоотведение с эффектами ИП</w:t>
      </w:r>
    </w:p>
    <w:tbl>
      <w:tblPr>
        <w:tblW w:w="9571" w:type="dxa"/>
        <w:tblInd w:w="-5" w:type="dxa"/>
        <w:tblLook w:val="04A0" w:firstRow="1" w:lastRow="0" w:firstColumn="1" w:lastColumn="0" w:noHBand="0" w:noVBand="1"/>
      </w:tblPr>
      <w:tblGrid>
        <w:gridCol w:w="1579"/>
        <w:gridCol w:w="858"/>
        <w:gridCol w:w="1020"/>
        <w:gridCol w:w="1019"/>
        <w:gridCol w:w="1019"/>
        <w:gridCol w:w="1019"/>
        <w:gridCol w:w="1019"/>
        <w:gridCol w:w="1019"/>
        <w:gridCol w:w="1019"/>
      </w:tblGrid>
      <w:tr w:rsidR="00345000" w:rsidRPr="00E27989" w:rsidTr="00084EFA">
        <w:trPr>
          <w:trHeight w:val="105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00" w:rsidRPr="00E27989" w:rsidRDefault="00345000" w:rsidP="003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статьи, превышающей 10 % от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000" w:rsidRPr="00E27989" w:rsidRDefault="00345000" w:rsidP="003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000" w:rsidRPr="00E27989" w:rsidRDefault="00345000" w:rsidP="0034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138 875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163 244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178 054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194 208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211 827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231 045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250 374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144 191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405 703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408 310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445 354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485 758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529 828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577 896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630 325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Страховые взносы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121 765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122 632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133 758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145 893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159 129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173 566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189 313</w:t>
            </w:r>
          </w:p>
        </w:tc>
      </w:tr>
      <w:tr w:rsidR="00C35046" w:rsidRPr="00E27989" w:rsidTr="00C35046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166 088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275 432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295 742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311 353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320 664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339 409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362 521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затрат (НВВ)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тыс.руб. без НДС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976 622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969 618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1 052 908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1 137 212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1 221 448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1 321 916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1 432 533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услуг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51 051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49 360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51 768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54 293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56 941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59 718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62 630</w:t>
            </w:r>
          </w:p>
        </w:tc>
      </w:tr>
      <w:tr w:rsidR="00084EFA" w:rsidRPr="00E27989" w:rsidTr="00084EFA">
        <w:trPr>
          <w:trHeight w:val="33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Среднеотпускной тариф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мЗ/руб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19,13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19,64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21,45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22,14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22,87</w:t>
            </w:r>
          </w:p>
        </w:tc>
      </w:tr>
    </w:tbl>
    <w:p w:rsidR="001E7F83" w:rsidRPr="00E27989" w:rsidRDefault="001E7F83" w:rsidP="00573C5D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Cs w:val="28"/>
        </w:rPr>
        <w:sectPr w:rsidR="001E7F83" w:rsidRPr="00E27989" w:rsidSect="00752A6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C3537" w:rsidRPr="00E27989" w:rsidRDefault="00345000" w:rsidP="00E426DD">
      <w:pPr>
        <w:pStyle w:val="1"/>
        <w:numPr>
          <w:ilvl w:val="0"/>
          <w:numId w:val="20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22" w:name="_Toc396671353"/>
      <w:r w:rsidRPr="00E27989">
        <w:rPr>
          <w:rFonts w:ascii="Times New Roman" w:hAnsi="Times New Roman" w:cs="Times New Roman"/>
          <w:szCs w:val="28"/>
        </w:rPr>
        <w:lastRenderedPageBreak/>
        <w:t>П</w:t>
      </w:r>
      <w:r w:rsidR="00BC3537" w:rsidRPr="00E27989">
        <w:rPr>
          <w:rFonts w:ascii="Times New Roman" w:hAnsi="Times New Roman" w:cs="Times New Roman"/>
          <w:szCs w:val="28"/>
        </w:rPr>
        <w:t>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</w:t>
      </w:r>
      <w:r w:rsidRPr="00E27989">
        <w:rPr>
          <w:rFonts w:ascii="Times New Roman" w:hAnsi="Times New Roman" w:cs="Times New Roman"/>
          <w:szCs w:val="28"/>
        </w:rPr>
        <w:t>.</w:t>
      </w:r>
      <w:bookmarkEnd w:id="22"/>
    </w:p>
    <w:p w:rsidR="00BC3537" w:rsidRPr="00E27989" w:rsidRDefault="00BC3537" w:rsidP="00BC3537">
      <w:pPr>
        <w:rPr>
          <w:rFonts w:ascii="Times New Roman" w:hAnsi="Times New Roman" w:cs="Times New Roman"/>
        </w:rPr>
      </w:pPr>
    </w:p>
    <w:p w:rsidR="00345000" w:rsidRPr="00E27989" w:rsidRDefault="001E7F83" w:rsidP="001E7F83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Полный план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 с разбивкой по видам мероприятий приведен в разделе </w:t>
      </w:r>
      <w:r w:rsidR="00A04956" w:rsidRPr="009C2E9E">
        <w:rPr>
          <w:rFonts w:ascii="Times New Roman" w:hAnsi="Times New Roman" w:cs="Times New Roman"/>
          <w:sz w:val="28"/>
          <w:szCs w:val="28"/>
        </w:rPr>
        <w:fldChar w:fldCharType="begin"/>
      </w:r>
      <w:r w:rsidR="00A04956" w:rsidRPr="009C2E9E">
        <w:rPr>
          <w:rFonts w:ascii="Times New Roman" w:hAnsi="Times New Roman" w:cs="Times New Roman"/>
          <w:sz w:val="28"/>
          <w:szCs w:val="28"/>
        </w:rPr>
        <w:instrText xml:space="preserve"> REF _Ref396669158 \r \h  \* MERGEFORMAT </w:instrText>
      </w:r>
      <w:r w:rsidR="00A04956" w:rsidRPr="009C2E9E">
        <w:rPr>
          <w:rFonts w:ascii="Times New Roman" w:hAnsi="Times New Roman" w:cs="Times New Roman"/>
          <w:sz w:val="28"/>
          <w:szCs w:val="28"/>
        </w:rPr>
      </w:r>
      <w:r w:rsidR="00A04956" w:rsidRPr="009C2E9E">
        <w:rPr>
          <w:rFonts w:ascii="Times New Roman" w:hAnsi="Times New Roman" w:cs="Times New Roman"/>
          <w:sz w:val="28"/>
          <w:szCs w:val="28"/>
        </w:rPr>
        <w:fldChar w:fldCharType="separate"/>
      </w:r>
      <w:r w:rsidR="00E83B8B">
        <w:rPr>
          <w:rFonts w:ascii="Times New Roman" w:hAnsi="Times New Roman" w:cs="Times New Roman"/>
          <w:sz w:val="28"/>
          <w:szCs w:val="28"/>
        </w:rPr>
        <w:t>4</w:t>
      </w:r>
      <w:r w:rsidR="00A04956" w:rsidRPr="009C2E9E">
        <w:rPr>
          <w:rFonts w:ascii="Times New Roman" w:hAnsi="Times New Roman" w:cs="Times New Roman"/>
          <w:sz w:val="28"/>
          <w:szCs w:val="28"/>
        </w:rPr>
        <w:fldChar w:fldCharType="end"/>
      </w:r>
      <w:r w:rsidRPr="009C2E9E">
        <w:rPr>
          <w:rFonts w:ascii="Times New Roman" w:hAnsi="Times New Roman" w:cs="Times New Roman"/>
          <w:sz w:val="28"/>
          <w:szCs w:val="28"/>
        </w:rPr>
        <w:t xml:space="preserve"> </w:t>
      </w:r>
      <w:r w:rsidRPr="00E27989">
        <w:rPr>
          <w:rFonts w:ascii="Times New Roman" w:hAnsi="Times New Roman" w:cs="Times New Roman"/>
          <w:sz w:val="28"/>
          <w:szCs w:val="24"/>
        </w:rPr>
        <w:t>данной Инвестиционной программы.</w:t>
      </w:r>
    </w:p>
    <w:p w:rsidR="00BD451C" w:rsidRPr="00E27989" w:rsidRDefault="00BD451C" w:rsidP="001E7F83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Краткий перечень мероприятий:</w:t>
      </w:r>
    </w:p>
    <w:p w:rsidR="00315F6B" w:rsidRPr="00315F6B" w:rsidRDefault="00315F6B" w:rsidP="00315F6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5F6B">
        <w:rPr>
          <w:rFonts w:ascii="Times New Roman" w:hAnsi="Times New Roman" w:cs="Times New Roman"/>
          <w:sz w:val="28"/>
          <w:szCs w:val="24"/>
        </w:rPr>
        <w:t>Мероприятия по развитию новых сетей</w:t>
      </w:r>
    </w:p>
    <w:p w:rsidR="00315F6B" w:rsidRPr="00315F6B" w:rsidRDefault="00315F6B" w:rsidP="00315F6B">
      <w:pPr>
        <w:ind w:left="157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15F6B" w:rsidRPr="00315F6B" w:rsidRDefault="00315F6B" w:rsidP="00315F6B">
      <w:pPr>
        <w:keepNext/>
        <w:spacing w:after="200" w:line="240" w:lineRule="auto"/>
        <w:jc w:val="center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315F6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Таблица </w:t>
      </w:r>
      <w:r w:rsidRPr="00315F6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fldChar w:fldCharType="begin"/>
      </w:r>
      <w:r w:rsidRPr="00315F6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instrText xml:space="preserve"> SEQ Таблица \* ARABIC </w:instrText>
      </w:r>
      <w:r w:rsidRPr="00315F6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i/>
          <w:iCs/>
          <w:noProof/>
          <w:color w:val="44546A" w:themeColor="text2"/>
          <w:sz w:val="24"/>
          <w:szCs w:val="24"/>
        </w:rPr>
        <w:t>29</w:t>
      </w:r>
      <w:r w:rsidRPr="00315F6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fldChar w:fldCharType="end"/>
      </w:r>
      <w:r w:rsidRPr="00315F6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Мероприятия по развитию новых сетей (м)</w:t>
      </w:r>
    </w:p>
    <w:tbl>
      <w:tblPr>
        <w:tblW w:w="13827" w:type="dxa"/>
        <w:tblInd w:w="959" w:type="dxa"/>
        <w:tblLook w:val="04A0" w:firstRow="1" w:lastRow="0" w:firstColumn="1" w:lastColumn="0" w:noHBand="0" w:noVBand="1"/>
      </w:tblPr>
      <w:tblGrid>
        <w:gridCol w:w="4735"/>
        <w:gridCol w:w="1536"/>
        <w:gridCol w:w="1425"/>
        <w:gridCol w:w="1536"/>
        <w:gridCol w:w="1425"/>
        <w:gridCol w:w="1536"/>
        <w:gridCol w:w="1634"/>
      </w:tblGrid>
      <w:tr w:rsidR="006B751B" w:rsidRPr="00E27989" w:rsidTr="00084EFA">
        <w:trPr>
          <w:trHeight w:val="300"/>
          <w:tblHeader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51B" w:rsidRPr="00E27989" w:rsidRDefault="00315F6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новых сетей (м)</w:t>
            </w:r>
          </w:p>
        </w:tc>
      </w:tr>
      <w:tr w:rsidR="006B751B" w:rsidRPr="00E27989" w:rsidTr="00084EFA">
        <w:trPr>
          <w:trHeight w:val="300"/>
          <w:tblHeader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DE5743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B751B" w:rsidRPr="00E27989" w:rsidTr="00FF732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0F5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FA" w:rsidRPr="00E27989" w:rsidTr="00084EF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38 498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38 261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16 163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35 500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128 422</w:t>
            </w:r>
          </w:p>
        </w:tc>
      </w:tr>
      <w:tr w:rsidR="00084EFA" w:rsidRPr="00E27989" w:rsidTr="00084EF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25 390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13 950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5 400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31 100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75 840</w:t>
            </w:r>
          </w:p>
        </w:tc>
      </w:tr>
      <w:tr w:rsidR="00084EFA" w:rsidRPr="00E27989" w:rsidTr="00084EF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13 108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24 311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10 763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4 400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52 582</w:t>
            </w:r>
          </w:p>
        </w:tc>
      </w:tr>
      <w:tr w:rsidR="004A1320" w:rsidRPr="00E27989" w:rsidTr="00FF732A">
        <w:trPr>
          <w:trHeight w:val="300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FF732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FA" w:rsidRPr="00E27989" w:rsidTr="00084EF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25 215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25 215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25 215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25 215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25 215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126 077</w:t>
            </w:r>
          </w:p>
        </w:tc>
      </w:tr>
      <w:tr w:rsidR="00084EFA" w:rsidRPr="00E27989" w:rsidTr="00084EF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11 855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11 855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11 855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11 855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C35046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11 856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59 276</w:t>
            </w:r>
          </w:p>
        </w:tc>
      </w:tr>
      <w:tr w:rsidR="00084EFA" w:rsidRPr="00E27989" w:rsidTr="00084EFA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13 360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13 360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C35046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13 361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66 801</w:t>
            </w:r>
          </w:p>
        </w:tc>
      </w:tr>
      <w:tr w:rsidR="004A1320" w:rsidRPr="00E27989" w:rsidTr="00FF732A">
        <w:trPr>
          <w:trHeight w:val="300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311945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4A1320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4A1320" w:rsidRPr="00E27989" w:rsidTr="00311945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4A1320" w:rsidRPr="00E27989" w:rsidTr="004A1320">
        <w:trPr>
          <w:trHeight w:val="300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4A1320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4A1320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4A1320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4A1320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320" w:rsidRPr="00E27989" w:rsidTr="004A1320">
        <w:trPr>
          <w:trHeight w:val="300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20" w:rsidRPr="00E27989" w:rsidRDefault="004A1320" w:rsidP="004A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046" w:rsidRPr="00E27989" w:rsidTr="00C35046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278 500</w:t>
            </w:r>
          </w:p>
        </w:tc>
      </w:tr>
      <w:tr w:rsidR="00C35046" w:rsidRPr="00E27989" w:rsidTr="00C35046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ВОДОСНАБЖЕНИЮ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159 117</w:t>
            </w:r>
          </w:p>
        </w:tc>
      </w:tr>
      <w:tr w:rsidR="00C35046" w:rsidRPr="00E27989" w:rsidTr="00C35046">
        <w:trPr>
          <w:trHeight w:val="315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ВОДОТВЕДЕНИЮ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046" w:rsidRPr="00E27989" w:rsidRDefault="00C35046" w:rsidP="00C3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119 383</w:t>
            </w:r>
          </w:p>
        </w:tc>
      </w:tr>
    </w:tbl>
    <w:p w:rsidR="00BD451C" w:rsidRPr="00E27989" w:rsidRDefault="00BD451C" w:rsidP="001E7F8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451C" w:rsidRPr="00E27989" w:rsidRDefault="00BD451C" w:rsidP="00BD451C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Мероприятия по </w:t>
      </w:r>
      <w:r w:rsidR="000272E5" w:rsidRPr="00E27989">
        <w:rPr>
          <w:rFonts w:ascii="Times New Roman" w:hAnsi="Times New Roman" w:cs="Times New Roman"/>
          <w:sz w:val="28"/>
          <w:szCs w:val="24"/>
        </w:rPr>
        <w:t xml:space="preserve">реконструкции (модернизации) </w:t>
      </w:r>
      <w:r w:rsidR="002F6DB8" w:rsidRPr="00E27989">
        <w:rPr>
          <w:rFonts w:ascii="Times New Roman" w:hAnsi="Times New Roman" w:cs="Times New Roman"/>
          <w:sz w:val="28"/>
          <w:szCs w:val="24"/>
        </w:rPr>
        <w:t>сетей</w:t>
      </w:r>
      <w:r w:rsidR="000272E5" w:rsidRPr="00E27989">
        <w:rPr>
          <w:rFonts w:ascii="Times New Roman" w:hAnsi="Times New Roman" w:cs="Times New Roman"/>
          <w:sz w:val="28"/>
          <w:szCs w:val="24"/>
        </w:rPr>
        <w:t xml:space="preserve"> централизованного </w:t>
      </w:r>
      <w:r w:rsidR="002F6DB8" w:rsidRPr="00E27989">
        <w:rPr>
          <w:rFonts w:ascii="Times New Roman" w:hAnsi="Times New Roman" w:cs="Times New Roman"/>
          <w:sz w:val="28"/>
          <w:szCs w:val="24"/>
        </w:rPr>
        <w:t>водоснабжения, водоотведения</w:t>
      </w:r>
    </w:p>
    <w:p w:rsidR="00BD451C" w:rsidRPr="00E27989" w:rsidRDefault="00BD451C" w:rsidP="001E7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32A" w:rsidRPr="00E27989" w:rsidRDefault="00BD451C" w:rsidP="009500EA">
      <w:pPr>
        <w:pStyle w:val="ac"/>
        <w:keepNext/>
        <w:jc w:val="center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30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r w:rsidRPr="00E27989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2F6DB8" w:rsidRPr="00E27989">
        <w:rPr>
          <w:rFonts w:ascii="Times New Roman" w:hAnsi="Times New Roman" w:cs="Times New Roman"/>
          <w:sz w:val="24"/>
          <w:szCs w:val="24"/>
        </w:rPr>
        <w:t>по реконструкции (модернизации) сетей централизованного водоснабжения, водоотведения</w:t>
      </w:r>
      <w:r w:rsidR="00595789" w:rsidRPr="00E27989">
        <w:rPr>
          <w:rFonts w:ascii="Times New Roman" w:hAnsi="Times New Roman" w:cs="Times New Roman"/>
          <w:sz w:val="24"/>
          <w:szCs w:val="24"/>
        </w:rPr>
        <w:t xml:space="preserve"> (м)</w:t>
      </w:r>
    </w:p>
    <w:tbl>
      <w:tblPr>
        <w:tblW w:w="13827" w:type="dxa"/>
        <w:tblInd w:w="959" w:type="dxa"/>
        <w:tblLook w:val="04A0" w:firstRow="1" w:lastRow="0" w:firstColumn="1" w:lastColumn="0" w:noHBand="0" w:noVBand="1"/>
      </w:tblPr>
      <w:tblGrid>
        <w:gridCol w:w="4770"/>
        <w:gridCol w:w="1576"/>
        <w:gridCol w:w="1443"/>
        <w:gridCol w:w="1576"/>
        <w:gridCol w:w="1443"/>
        <w:gridCol w:w="1576"/>
        <w:gridCol w:w="1443"/>
      </w:tblGrid>
      <w:tr w:rsidR="006B751B" w:rsidRPr="00E27989" w:rsidTr="00084EFA">
        <w:trPr>
          <w:trHeight w:val="300"/>
          <w:tblHeader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51B" w:rsidRPr="00E27989" w:rsidRDefault="00E426DD" w:rsidP="00B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и модернизация</w:t>
            </w:r>
            <w:r w:rsidR="006B751B"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сетей (м)</w:t>
            </w:r>
          </w:p>
        </w:tc>
      </w:tr>
      <w:tr w:rsidR="006B751B" w:rsidRPr="00E27989" w:rsidTr="00084EFA">
        <w:trPr>
          <w:trHeight w:val="300"/>
          <w:tblHeader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51B" w:rsidRPr="00E27989" w:rsidRDefault="00DE5743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B751B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BD4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EFA" w:rsidRPr="00E27989" w:rsidTr="00084EFA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64 275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117 198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149 907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152 825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484 205</w:t>
            </w:r>
          </w:p>
        </w:tc>
      </w:tr>
      <w:tr w:rsidR="00084EFA" w:rsidRPr="00E27989" w:rsidTr="00084EFA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44 433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75 481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141 306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152 825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414 045</w:t>
            </w:r>
          </w:p>
        </w:tc>
      </w:tr>
      <w:tr w:rsidR="00084EFA" w:rsidRPr="00E27989" w:rsidTr="00084EFA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19 842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41 717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8 601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70 160</w:t>
            </w:r>
          </w:p>
        </w:tc>
      </w:tr>
      <w:tr w:rsidR="004A1320" w:rsidRPr="00E27989" w:rsidTr="00E426DD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1320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1320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A1320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A1320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72D63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472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72D63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472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72D63" w:rsidRPr="00E27989" w:rsidTr="00E426DD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472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72D63" w:rsidRPr="00E27989" w:rsidTr="00E426DD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D63" w:rsidRPr="00E27989" w:rsidRDefault="00472D63" w:rsidP="00472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D63" w:rsidRPr="00E27989" w:rsidRDefault="00472D63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84EFA" w:rsidRPr="00E27989" w:rsidTr="00084EFA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FA" w:rsidRPr="00E27989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133 189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136 651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136 651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136 651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136 651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FA" w:rsidRPr="00E27989" w:rsidRDefault="00084EFA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683 255</w:t>
            </w:r>
          </w:p>
        </w:tc>
      </w:tr>
      <w:tr w:rsidR="00C35046" w:rsidRPr="00E27989" w:rsidTr="00C35046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122 532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122 532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122 532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122 532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122 533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612 661</w:t>
            </w:r>
          </w:p>
        </w:tc>
      </w:tr>
      <w:tr w:rsidR="00C35046" w:rsidRPr="00E27989" w:rsidTr="00C35046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70 594</w:t>
            </w:r>
          </w:p>
        </w:tc>
      </w:tr>
      <w:tr w:rsidR="004A1320" w:rsidRPr="00E27989" w:rsidTr="00E426DD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4A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20" w:rsidRPr="00E27989" w:rsidRDefault="004A1320" w:rsidP="00084EF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5046" w:rsidRPr="00E27989" w:rsidTr="00C35046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136 651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200 926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253 849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286 558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289 476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1 167 460</w:t>
            </w:r>
          </w:p>
        </w:tc>
      </w:tr>
      <w:tr w:rsidR="00C35046" w:rsidRPr="00E27989" w:rsidTr="00C35046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ВОДОСНАБЖЕНИЮ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122 532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166 965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198 013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263 838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275 358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1 026 706</w:t>
            </w:r>
          </w:p>
        </w:tc>
      </w:tr>
      <w:tr w:rsidR="00C35046" w:rsidRPr="00E27989" w:rsidTr="00C35046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ВОДОТВЕДЕНИЮ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33 961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55 836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22 720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14 118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046" w:rsidRPr="00E27989" w:rsidRDefault="00C35046" w:rsidP="00C350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7989">
              <w:rPr>
                <w:rFonts w:ascii="Times New Roman" w:hAnsi="Times New Roman" w:cs="Times New Roman"/>
                <w:color w:val="000000"/>
              </w:rPr>
              <w:t>140 754</w:t>
            </w:r>
          </w:p>
        </w:tc>
      </w:tr>
    </w:tbl>
    <w:p w:rsidR="00BD451C" w:rsidRPr="00E27989" w:rsidRDefault="00BD451C" w:rsidP="00BD451C">
      <w:pPr>
        <w:tabs>
          <w:tab w:val="left" w:pos="9332"/>
        </w:tabs>
        <w:rPr>
          <w:rFonts w:ascii="Times New Roman" w:hAnsi="Times New Roman" w:cs="Times New Roman"/>
          <w:sz w:val="28"/>
          <w:szCs w:val="24"/>
        </w:rPr>
      </w:pPr>
    </w:p>
    <w:p w:rsidR="00E27D98" w:rsidRPr="00E27989" w:rsidRDefault="00E27D98" w:rsidP="00BD451C">
      <w:pPr>
        <w:tabs>
          <w:tab w:val="left" w:pos="9332"/>
        </w:tabs>
        <w:rPr>
          <w:rFonts w:ascii="Times New Roman" w:hAnsi="Times New Roman" w:cs="Times New Roman"/>
          <w:sz w:val="28"/>
          <w:szCs w:val="24"/>
        </w:rPr>
      </w:pPr>
    </w:p>
    <w:p w:rsidR="00E27D98" w:rsidRPr="00E27989" w:rsidRDefault="00E27D98" w:rsidP="00BD451C">
      <w:pPr>
        <w:tabs>
          <w:tab w:val="left" w:pos="9332"/>
        </w:tabs>
        <w:rPr>
          <w:rFonts w:ascii="Times New Roman" w:hAnsi="Times New Roman" w:cs="Times New Roman"/>
          <w:sz w:val="28"/>
          <w:szCs w:val="24"/>
        </w:rPr>
      </w:pPr>
    </w:p>
    <w:p w:rsidR="00E27D98" w:rsidRDefault="00E27D98" w:rsidP="00BD451C">
      <w:pPr>
        <w:tabs>
          <w:tab w:val="left" w:pos="9332"/>
        </w:tabs>
        <w:rPr>
          <w:rFonts w:ascii="Times New Roman" w:hAnsi="Times New Roman" w:cs="Times New Roman"/>
          <w:sz w:val="28"/>
          <w:szCs w:val="24"/>
        </w:rPr>
      </w:pPr>
    </w:p>
    <w:p w:rsidR="00315F6B" w:rsidRPr="00E27989" w:rsidRDefault="00315F6B" w:rsidP="00BD451C">
      <w:pPr>
        <w:tabs>
          <w:tab w:val="left" w:pos="9332"/>
        </w:tabs>
        <w:rPr>
          <w:rFonts w:ascii="Times New Roman" w:hAnsi="Times New Roman" w:cs="Times New Roman"/>
          <w:sz w:val="28"/>
          <w:szCs w:val="24"/>
        </w:rPr>
      </w:pPr>
    </w:p>
    <w:p w:rsidR="00BD451C" w:rsidRPr="00E27989" w:rsidRDefault="00BD451C" w:rsidP="00BD451C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lastRenderedPageBreak/>
        <w:t>Мероприятия по повышению энергоэффективности</w:t>
      </w:r>
    </w:p>
    <w:p w:rsidR="00BD451C" w:rsidRPr="00E27989" w:rsidRDefault="00BD451C" w:rsidP="00DE5743">
      <w:pPr>
        <w:pStyle w:val="ac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31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r w:rsidRPr="00E27989">
        <w:rPr>
          <w:rFonts w:ascii="Times New Roman" w:hAnsi="Times New Roman" w:cs="Times New Roman"/>
          <w:sz w:val="24"/>
          <w:szCs w:val="24"/>
        </w:rPr>
        <w:t xml:space="preserve"> Мероприятия по повышению энергоэффективности</w:t>
      </w:r>
      <w:r w:rsidR="00595789" w:rsidRPr="00E27989">
        <w:rPr>
          <w:rFonts w:ascii="Times New Roman" w:hAnsi="Times New Roman" w:cs="Times New Roman"/>
          <w:sz w:val="24"/>
          <w:szCs w:val="24"/>
        </w:rPr>
        <w:t xml:space="preserve"> (т</w:t>
      </w:r>
      <w:r w:rsidR="00DE5743" w:rsidRPr="00E27989">
        <w:rPr>
          <w:rFonts w:ascii="Times New Roman" w:hAnsi="Times New Roman" w:cs="Times New Roman"/>
          <w:sz w:val="24"/>
          <w:szCs w:val="24"/>
        </w:rPr>
        <w:t>ыс</w:t>
      </w:r>
      <w:r w:rsidR="00595789" w:rsidRPr="00E27989">
        <w:rPr>
          <w:rFonts w:ascii="Times New Roman" w:hAnsi="Times New Roman" w:cs="Times New Roman"/>
          <w:sz w:val="24"/>
          <w:szCs w:val="24"/>
        </w:rPr>
        <w:t>.кВт.ч)</w:t>
      </w:r>
    </w:p>
    <w:tbl>
      <w:tblPr>
        <w:tblW w:w="12899" w:type="dxa"/>
        <w:tblInd w:w="959" w:type="dxa"/>
        <w:tblLook w:val="04A0" w:firstRow="1" w:lastRow="0" w:firstColumn="1" w:lastColumn="0" w:noHBand="0" w:noVBand="1"/>
      </w:tblPr>
      <w:tblGrid>
        <w:gridCol w:w="5274"/>
        <w:gridCol w:w="1270"/>
        <w:gridCol w:w="1134"/>
        <w:gridCol w:w="1134"/>
        <w:gridCol w:w="992"/>
        <w:gridCol w:w="1394"/>
        <w:gridCol w:w="1701"/>
      </w:tblGrid>
      <w:tr w:rsidR="006B751B" w:rsidRPr="00E27989" w:rsidTr="0021781F">
        <w:trPr>
          <w:trHeight w:val="30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энергоэффективности (т</w:t>
            </w:r>
            <w:r w:rsidR="00DE5743"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.кВт.ч.)</w:t>
            </w:r>
          </w:p>
        </w:tc>
      </w:tr>
      <w:tr w:rsidR="006B751B" w:rsidRPr="00E27989" w:rsidTr="0021781F">
        <w:trPr>
          <w:trHeight w:val="300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51B" w:rsidRPr="00E27989" w:rsidRDefault="00DE5743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41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pStyle w:val="ac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3 279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</w:tr>
      <w:tr w:rsidR="006B751B" w:rsidRPr="00E27989" w:rsidTr="0021781F">
        <w:trPr>
          <w:trHeight w:val="300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751B" w:rsidRPr="00E27989" w:rsidTr="00FF732A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F732A" w:rsidRPr="00E27989" w:rsidTr="00FF732A">
        <w:trPr>
          <w:trHeight w:val="31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энергоэффективности (тыс.кВт.ч.)</w:t>
            </w:r>
          </w:p>
        </w:tc>
      </w:tr>
      <w:tr w:rsidR="00FF732A" w:rsidRPr="00E27989" w:rsidTr="004A1320">
        <w:trPr>
          <w:trHeight w:val="300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2A" w:rsidRPr="00E27989" w:rsidRDefault="00FF732A" w:rsidP="00F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751B" w:rsidRPr="00E27989" w:rsidTr="0021781F">
        <w:trPr>
          <w:trHeight w:val="300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блока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Водоснабжение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Водоотведение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751B" w:rsidRPr="00E27989" w:rsidTr="0021781F">
        <w:trPr>
          <w:trHeight w:val="300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3 279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ВОДОСНАБЖЕНИЮ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</w:t>
            </w:r>
          </w:p>
        </w:tc>
      </w:tr>
      <w:tr w:rsidR="006B751B" w:rsidRPr="00E27989" w:rsidTr="0021781F">
        <w:trPr>
          <w:trHeight w:val="31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51B" w:rsidRPr="00E27989" w:rsidRDefault="006B751B" w:rsidP="006B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ВОДОТВЕДЕНИЮ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51B" w:rsidRPr="00E27989" w:rsidRDefault="006B751B" w:rsidP="00DE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</w:tr>
    </w:tbl>
    <w:p w:rsidR="001E7F83" w:rsidRPr="00E27989" w:rsidRDefault="00BD451C" w:rsidP="00BD451C">
      <w:pPr>
        <w:tabs>
          <w:tab w:val="left" w:pos="9332"/>
        </w:tabs>
        <w:rPr>
          <w:rFonts w:ascii="Times New Roman" w:hAnsi="Times New Roman" w:cs="Times New Roman"/>
          <w:sz w:val="24"/>
          <w:szCs w:val="24"/>
        </w:rPr>
        <w:sectPr w:rsidR="001E7F83" w:rsidRPr="00E27989" w:rsidSect="00752A6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E27989">
        <w:rPr>
          <w:rFonts w:ascii="Times New Roman" w:hAnsi="Times New Roman" w:cs="Times New Roman"/>
          <w:sz w:val="24"/>
          <w:szCs w:val="24"/>
        </w:rPr>
        <w:tab/>
      </w:r>
    </w:p>
    <w:p w:rsidR="00FA0DB6" w:rsidRPr="00E27989" w:rsidRDefault="00FA0DB6" w:rsidP="0021781F">
      <w:pPr>
        <w:pStyle w:val="1"/>
        <w:numPr>
          <w:ilvl w:val="0"/>
          <w:numId w:val="20"/>
        </w:numPr>
        <w:spacing w:before="4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bookmarkStart w:id="23" w:name="_Toc396671354"/>
      <w:r w:rsidRPr="00E27989">
        <w:rPr>
          <w:rFonts w:ascii="Times New Roman" w:hAnsi="Times New Roman" w:cs="Times New Roman"/>
          <w:szCs w:val="28"/>
        </w:rPr>
        <w:lastRenderedPageBreak/>
        <w:t>Разбивка мероприятий Инвестиционной программы в соответствии с п. 10(1) части III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</w:r>
    </w:p>
    <w:p w:rsidR="00FA0DB6" w:rsidRPr="00E27989" w:rsidRDefault="00FA0DB6" w:rsidP="00FA0DB6">
      <w:pPr>
        <w:rPr>
          <w:rFonts w:ascii="Times New Roman" w:hAnsi="Times New Roman" w:cs="Times New Roman"/>
        </w:rPr>
      </w:pPr>
    </w:p>
    <w:p w:rsidR="00020C8D" w:rsidRPr="00E27989" w:rsidRDefault="00020C8D" w:rsidP="00020C8D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 инвестиционной программы разделяются на мероприятия, реализуемые в сфере холодного водоснабжения, мероприятия, реализуемые в сфере водоотведения, при этом в пределах каждой сферы деятельности выделяются следующие группы мероприятий:</w:t>
      </w:r>
    </w:p>
    <w:p w:rsidR="00020C8D" w:rsidRPr="00E27989" w:rsidRDefault="002865FD" w:rsidP="00020C8D">
      <w:pPr>
        <w:pStyle w:val="ad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С</w:t>
      </w:r>
      <w:r w:rsidR="00020C8D" w:rsidRPr="00E27989">
        <w:rPr>
          <w:rFonts w:ascii="Times New Roman" w:hAnsi="Times New Roman" w:cs="Times New Roman"/>
          <w:sz w:val="28"/>
          <w:szCs w:val="24"/>
        </w:rPr>
        <w:t>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в том числе:</w:t>
      </w:r>
    </w:p>
    <w:p w:rsidR="00020C8D" w:rsidRPr="00E27989" w:rsidRDefault="002865FD" w:rsidP="002865FD">
      <w:pPr>
        <w:pStyle w:val="ad"/>
        <w:numPr>
          <w:ilvl w:val="1"/>
          <w:numId w:val="10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98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20C8D" w:rsidRPr="00E27989">
        <w:rPr>
          <w:rFonts w:ascii="Times New Roman" w:hAnsi="Times New Roman" w:cs="Times New Roman"/>
          <w:color w:val="000000" w:themeColor="text1"/>
          <w:sz w:val="28"/>
          <w:szCs w:val="28"/>
        </w:rPr>
        <w:t>троительство новых сетей водоснабжения и (или) водоотведения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</w:t>
      </w:r>
    </w:p>
    <w:p w:rsidR="00020C8D" w:rsidRPr="00E27989" w:rsidRDefault="00020C8D" w:rsidP="0021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1F" w:rsidRPr="00E27989" w:rsidRDefault="00020C8D" w:rsidP="0021781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begin"/>
      </w:r>
      <w:r w:rsidRPr="00E27989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  <w:szCs w:val="24"/>
        </w:rPr>
        <w:t>32</w:t>
      </w:r>
      <w:r w:rsidR="003F455B" w:rsidRPr="00E27989">
        <w:rPr>
          <w:rFonts w:ascii="Times New Roman" w:hAnsi="Times New Roman" w:cs="Times New Roman"/>
          <w:sz w:val="24"/>
          <w:szCs w:val="24"/>
        </w:rPr>
        <w:fldChar w:fldCharType="end"/>
      </w:r>
      <w:r w:rsidRPr="00E27989">
        <w:rPr>
          <w:rFonts w:ascii="Times New Roman" w:hAnsi="Times New Roman" w:cs="Times New Roman"/>
          <w:sz w:val="24"/>
          <w:szCs w:val="24"/>
        </w:rPr>
        <w:t xml:space="preserve"> Строительство новых сетей водоснабжения и (или) водоотведения в целях подключения объектов капитального</w:t>
      </w:r>
    </w:p>
    <w:p w:rsidR="00020C8D" w:rsidRPr="00E27989" w:rsidRDefault="00020C8D" w:rsidP="0021781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989">
        <w:rPr>
          <w:rFonts w:ascii="Times New Roman" w:hAnsi="Times New Roman" w:cs="Times New Roman"/>
          <w:sz w:val="24"/>
          <w:szCs w:val="24"/>
        </w:rPr>
        <w:t xml:space="preserve"> строительства абонентов с указанием строящихся участков таких сетей, их диаметра и протяженности, иных технических характеристик</w:t>
      </w:r>
    </w:p>
    <w:tbl>
      <w:tblPr>
        <w:tblW w:w="14627" w:type="dxa"/>
        <w:tblInd w:w="-5" w:type="dxa"/>
        <w:tblLook w:val="04A0" w:firstRow="1" w:lastRow="0" w:firstColumn="1" w:lastColumn="0" w:noHBand="0" w:noVBand="1"/>
      </w:tblPr>
      <w:tblGrid>
        <w:gridCol w:w="764"/>
        <w:gridCol w:w="3820"/>
        <w:gridCol w:w="5339"/>
        <w:gridCol w:w="1276"/>
        <w:gridCol w:w="1311"/>
        <w:gridCol w:w="2117"/>
      </w:tblGrid>
      <w:tr w:rsidR="00020C8D" w:rsidRPr="00E27989" w:rsidTr="002F6DB8">
        <w:trPr>
          <w:trHeight w:val="270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C8D" w:rsidRPr="00E27989" w:rsidRDefault="00020C8D" w:rsidP="0041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в ИП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C8D" w:rsidRPr="00E27989" w:rsidRDefault="003965F4" w:rsidP="0041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</w:t>
            </w:r>
            <w:r w:rsidR="00020C8D"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дрес объекта</w:t>
            </w:r>
            <w:r w:rsidR="00092F4A"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 привязкой </w:t>
            </w:r>
            <w:r w:rsidR="00CC742F"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 МО</w:t>
            </w:r>
            <w:r w:rsidR="007C0184"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или филиала ГУП СК СКВК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C8D" w:rsidRPr="00E27989" w:rsidRDefault="00020C8D" w:rsidP="0041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C8D" w:rsidRPr="00E27989" w:rsidRDefault="00020C8D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Диаметр (мм)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C8D" w:rsidRPr="00E27989" w:rsidRDefault="00020C8D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Длина (м)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C8D" w:rsidRPr="00E27989" w:rsidRDefault="00020C8D" w:rsidP="0008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водоснабжения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3A504B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59 277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3A504B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122 831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2 206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Андроповский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1 143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Апанасенковский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Арзгирский 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Благодарненский 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4 688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Буденновский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4 920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4 967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«Сельводоканал»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2 407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Ессентукский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9 639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Железноводский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5 145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Изобильненский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Ипатовский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Кисловодский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13 701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Кочубеевский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Красногвардейский РВ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1 860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Кубанские ОСВ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8 131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Курской РВ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1 159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Левокумский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1 359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Малкинская СПВ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Минераловодский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8 664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Нефтекумский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5 197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Новоалександровский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1 982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Предгорный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4 085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Пятигорский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17 851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Светлоградский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2 428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Сенгилеевский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4 423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Степновский РВ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Труновский МРВ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водоснабжения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1 645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водоотведения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3A504B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66 802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3A504B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445 530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1 016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Андроповский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1 315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Апанасенковский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Благодарненский 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3 449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Буденновский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8 640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21 171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«Сельводоканал»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Ессентукский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Железноводский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20 665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Изобильненский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6 707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Ипатовский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1 789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Кисловодский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58 556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КМВ ОСК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213 146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Кочубеевский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2 322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Кубанские ОСВ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Курской РВ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Минераловодский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56 924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Нефтекумский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2 826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Новоалександровский 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Пятигорский 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Светлоградский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1 719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Сенгилеевский МРВК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7 736</w:t>
            </w:r>
          </w:p>
        </w:tc>
      </w:tr>
      <w:tr w:rsidR="00AB1CA3" w:rsidRPr="00E27989" w:rsidTr="00084EFA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Труновский МРВ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CA3" w:rsidRPr="00E27989" w:rsidRDefault="00AB1CA3" w:rsidP="00AB1C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CA3" w:rsidRPr="00E27989" w:rsidRDefault="00AB1CA3" w:rsidP="00AB1C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</w:tr>
    </w:tbl>
    <w:p w:rsidR="00020C8D" w:rsidRPr="00E27989" w:rsidRDefault="00020C8D" w:rsidP="00020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C8D" w:rsidRPr="00E27989" w:rsidRDefault="00BC6A96" w:rsidP="002865FD">
      <w:pPr>
        <w:pStyle w:val="ad"/>
        <w:numPr>
          <w:ilvl w:val="1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989">
        <w:rPr>
          <w:rFonts w:ascii="Times New Roman" w:hAnsi="Times New Roman" w:cs="Times New Roman"/>
          <w:sz w:val="28"/>
          <w:szCs w:val="28"/>
        </w:rPr>
        <w:t>Мероприятия по увеличению</w:t>
      </w:r>
      <w:r w:rsidR="00CB16D0" w:rsidRPr="00E27989">
        <w:rPr>
          <w:rFonts w:ascii="Times New Roman" w:hAnsi="Times New Roman" w:cs="Times New Roman"/>
          <w:sz w:val="28"/>
          <w:szCs w:val="28"/>
        </w:rPr>
        <w:t xml:space="preserve">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</w:t>
      </w:r>
    </w:p>
    <w:p w:rsidR="00BC6A96" w:rsidRPr="00E27989" w:rsidRDefault="00BC6A96" w:rsidP="002178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81F" w:rsidRPr="00E27989" w:rsidRDefault="00BC6A96" w:rsidP="0021781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33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Мероприятия по увеличению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</w:t>
      </w:r>
    </w:p>
    <w:p w:rsidR="00BC6A96" w:rsidRPr="00E27989" w:rsidRDefault="00BC6A96" w:rsidP="0021781F">
      <w:pPr>
        <w:pStyle w:val="ac"/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 пропускной способности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994"/>
        <w:gridCol w:w="5401"/>
        <w:gridCol w:w="1276"/>
        <w:gridCol w:w="992"/>
        <w:gridCol w:w="1545"/>
      </w:tblGrid>
      <w:tr w:rsidR="00BC6A96" w:rsidRPr="00E27989" w:rsidTr="00084EFA">
        <w:trPr>
          <w:trHeight w:val="270"/>
          <w:tblHeader/>
        </w:trPr>
        <w:tc>
          <w:tcPr>
            <w:tcW w:w="960" w:type="dxa"/>
            <w:shd w:val="clear" w:color="auto" w:fill="auto"/>
            <w:noWrap/>
          </w:tcPr>
          <w:p w:rsidR="00BC6A96" w:rsidRPr="00E27989" w:rsidRDefault="00BC6A96" w:rsidP="00396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в ИП</w:t>
            </w:r>
          </w:p>
        </w:tc>
        <w:tc>
          <w:tcPr>
            <w:tcW w:w="4994" w:type="dxa"/>
            <w:shd w:val="clear" w:color="auto" w:fill="auto"/>
            <w:noWrap/>
          </w:tcPr>
          <w:p w:rsidR="00BC6A96" w:rsidRPr="00E27989" w:rsidRDefault="003965F4" w:rsidP="00396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Адрес объекта с привязкой </w:t>
            </w:r>
            <w:r w:rsidR="004B702F"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 МО</w:t>
            </w: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или филиала ГУП СК СКВК</w:t>
            </w:r>
          </w:p>
        </w:tc>
        <w:tc>
          <w:tcPr>
            <w:tcW w:w="5401" w:type="dxa"/>
            <w:shd w:val="clear" w:color="auto" w:fill="auto"/>
          </w:tcPr>
          <w:p w:rsidR="00BC6A96" w:rsidRPr="00E27989" w:rsidRDefault="00BC6A96" w:rsidP="00396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  <w:noWrap/>
          </w:tcPr>
          <w:p w:rsidR="00BC6A96" w:rsidRPr="00E27989" w:rsidRDefault="00BC6A96" w:rsidP="004D6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Диаметр (мм)</w:t>
            </w:r>
          </w:p>
        </w:tc>
        <w:tc>
          <w:tcPr>
            <w:tcW w:w="992" w:type="dxa"/>
            <w:shd w:val="clear" w:color="auto" w:fill="auto"/>
            <w:noWrap/>
          </w:tcPr>
          <w:p w:rsidR="00BC6A96" w:rsidRPr="00E27989" w:rsidRDefault="00BC6A96" w:rsidP="004D6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Длина (м)</w:t>
            </w:r>
          </w:p>
        </w:tc>
        <w:tc>
          <w:tcPr>
            <w:tcW w:w="1545" w:type="dxa"/>
            <w:shd w:val="clear" w:color="auto" w:fill="auto"/>
            <w:noWrap/>
          </w:tcPr>
          <w:p w:rsidR="00BC6A96" w:rsidRPr="00E27989" w:rsidRDefault="00BC6A96" w:rsidP="004D6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водоснабжения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489 885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3A504B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2 553 61</w:t>
            </w:r>
            <w:r w:rsidR="00025BE8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с. Краснокумского с/с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AB5A0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по ул.Конечная от ул Горная до ул.Строителей 5А 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1 725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3 419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с. Краснокумского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AB5A0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по ул.Георгиевская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с. Краснокумского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9D0A7B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от ул. Курченко до ул.Георгиевской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с. Краснокумского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9D0A7B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по ул. Лучистая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с. Краснокумского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9D0A7B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по ул.Вербная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с. Краснокумского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3E5A1C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по ул.Сафонова дача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внеплощадочной и внутриплощадочной сети водопровода пос. Аликоновский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200-50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33 182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ED6A8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от ул. Азербайджанская по дамбе до госпиталя «Велинград»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5 333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ED6A8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Д-200 мм протяженностью 530 м от госпиталя «Велинград» до ул. Прямая пос. Аликоновский.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ED6A8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от НС «Суворовская» до пересечения ул. Титова-Парковая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4 597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ED6A8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водоводов д=600 мм и д=400 мм через р. Подкумок в районе п.Нежинский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600-400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16 415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ED6A87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водовода от поста «Гора-Кольцо» до НС «Осипенко»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90 280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C175C1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водовода в курортном парке от санатория «Пикет» до резервуаров «Орджоникидзе»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25 011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E5875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водовода д=300 мм по пр. Победы, Водопойная, Чайковского.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25 972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E5875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Д-400мм по ул. Ленинградская от ул.Азербайджанская до ул. Грозненская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4 690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E5875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д-150мм по ул. У.Алиева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7 555</w:t>
            </w:r>
          </w:p>
        </w:tc>
      </w:tr>
      <w:tr w:rsidR="004E5875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875" w:rsidRPr="00E27989" w:rsidRDefault="004E5875" w:rsidP="004E5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трубопровода Д-300мм по ул. Марцинкевича от ул.   Жмакина до Белинского.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2 356</w:t>
            </w:r>
          </w:p>
        </w:tc>
      </w:tr>
      <w:tr w:rsidR="004E5875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875" w:rsidRPr="00E27989" w:rsidRDefault="004E5875" w:rsidP="004E5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трубопровода Д-150 мм по ул. Озерная от  ул. 40 лет Октября до п.Аликоновка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2 835</w:t>
            </w:r>
          </w:p>
        </w:tc>
      </w:tr>
      <w:tr w:rsidR="004E5875" w:rsidRPr="00E27989" w:rsidTr="00F27DC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875" w:rsidRPr="00E27989" w:rsidRDefault="004E5875" w:rsidP="004E5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трубопровода Д-150мм по ул. Калинина от ул. Фоменко до ул. Железнодорожной.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2 681</w:t>
            </w:r>
          </w:p>
        </w:tc>
      </w:tr>
      <w:tr w:rsidR="004E5875" w:rsidRPr="00E27989" w:rsidTr="00F27DC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875" w:rsidRPr="00E27989" w:rsidRDefault="004E5875" w:rsidP="004E5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трубопровода Д-100мм по ул. Московской до пр. Победы.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6 678</w:t>
            </w:r>
          </w:p>
        </w:tc>
      </w:tr>
      <w:tr w:rsidR="004E5875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875" w:rsidRPr="00E27989" w:rsidRDefault="004E5875" w:rsidP="004E5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трубопровода Д-150мм от ул. Дзержинского по ул. Вокзальная до кафе «Космос».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E5875" w:rsidRPr="00E27989" w:rsidRDefault="004E5875" w:rsidP="004E58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E5875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водопровода Д-300мм по ул. Прудная от ул. Ярошенко до поворота на санаторий "Пикет".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34144A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магистрального водовода на ст. Ессентукская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185 518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Тельмановского с/с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56435F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в пос. Санамер по ул. Победы, Рокоссовского, Жукова, Гагарина, Аристотеля, В.Кайшева, Спортивная, А.П. Гюльбякова,Ф.Юрчихина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Яснополянского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56435F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водовода технической воды пос. Ясная Поляна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35 395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Пятигорского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EF2691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водоснабжения с прокладкой трубопровода в пос. Пятигорский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36 403</w:t>
            </w:r>
          </w:p>
        </w:tc>
      </w:tr>
      <w:tr w:rsidR="00EF2691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водопровода от ул.Кочубея до автодороги (Ставрополь- аэропорт)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1 609</w:t>
            </w:r>
          </w:p>
        </w:tc>
      </w:tr>
      <w:tr w:rsidR="00EF2691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водопровода по ул. Ишкова от пер.Болгарского до пер.Кузнечного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6 373</w:t>
            </w:r>
          </w:p>
        </w:tc>
      </w:tr>
      <w:tr w:rsidR="00EF2691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водоснабжения с прокладкой водопровода по ул.Коллективной от ул.Гагарина, труба п/э д.500мм до ул.Войкова д.300мм протяженностью 600п.м.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4 958</w:t>
            </w:r>
          </w:p>
        </w:tc>
      </w:tr>
      <w:tr w:rsidR="00EF2691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91" w:rsidRPr="00E27989" w:rsidRDefault="00EF2691" w:rsidP="00EF269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водоснабжения с прокладкой водопровода от сетей МУП «Водоканал» г. Ставрополь (район ЦРБ) до ул. Ишкова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EF2691" w:rsidRPr="00E27989" w:rsidRDefault="00EF2691" w:rsidP="00EF269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67 248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п/л «Спутник».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2 101</w:t>
            </w:r>
          </w:p>
        </w:tc>
      </w:tr>
      <w:tr w:rsidR="004D6122" w:rsidRPr="00E27989" w:rsidTr="00084EFA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водопроводной сети ул.50 лет Октября №9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 ул. Виноградная пос. Иноземцево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ул. Гагарина 2,2а,2б,4,4а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водопроводной сети ул. Маяковского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ул. Некрасова 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ул. 8 Марта от ул.Советской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3 474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ул.Пролетарская 3Б.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водопроводной сети Промышленная 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водопроводной сети ул.Пушкина п.Иноземцево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водовода нижней зоны ж/д ст.Бештау до Молзавода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8 136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ул.Кутузова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 ул.Ленина (от сан. «Дубовая Роща»)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водопроводной сети ул.Суворова и ул.Октябрьская (5-й микрорайон)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Ессентукский – ул.Мироненко, ул. Семашко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по ул. Ленина от ул. Оранжерейная до дома №104 в г. Железноводск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по ул. Ленина от ул. Интернациональная ул. Чапаева в г. Железноводск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7 875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диаметра Д=400мм от камеры переключения «Кольцо - Гора» в пос. Мирном до резервуаров «Суворовские»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51 862</w:t>
            </w:r>
          </w:p>
        </w:tc>
      </w:tr>
      <w:tr w:rsidR="004D6122" w:rsidRPr="00E27989" w:rsidTr="00084EFA">
        <w:trPr>
          <w:trHeight w:val="4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от пересечения ул. Озерная -Линейная до проектируемого трубопровода Д-200мм у въезда в госпиталь «Велинград»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30 744</w:t>
            </w:r>
          </w:p>
        </w:tc>
      </w:tr>
      <w:tr w:rsidR="004D6122" w:rsidRPr="00E27989" w:rsidTr="00084EFA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от резервуара «Красные камни».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22 632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по ул. М.Расковой до резервуаров «Ракитные»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12 992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д=500 мм от поста «Гора-Кольцо» до резервуаров «Суворовские»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61 063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Д-400мм от источников «Лермонтовские» до пер. Крепостного г. Кисловодск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31 657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Д=400 мм от резервуаров «Георгиевское плато» до пр. Дзержинского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3 517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Д=200мм по ул. Тельмана  от пер. Кузнечный  до ул. Курганная.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9 550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водопровода Д-300мм  по ул. Веселая от ул. Пятигорская до ул.Седлогорская.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Д-150мм по ул. Вашкевича от ул.Свердлова до ул. Садово-Виноградн.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8 995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д-150мм от пр. Дзержинского по ул. Широкая до ул. Пятигорская.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8 275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2-х ниток водопровода д-150мм от НС «Лермонтовская» до санатория «Сосновый бор».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15 201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участка водовода д-100  по ул. Кольцова (сквер) от ул. Ермолова до ул. Лермонтова.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2-х ниток водовода д-250мм по автодороге в районе санатория "Пикет" от НС котельной сан. «Пикет».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7 526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д-100мм от ул. Замковая до Форельного хозяйства по ул. Звездная.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12 563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Д-100мм по ул. Шаумяна от ул. Чкалова до ул. Авиации.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 мм по ул. Еськова от ул. Чкалова до пр. Первомайский.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Д-300 мм по ул. Станичная от ул. Водопойной.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Д-300мм  по ул. Горького от ул. Кутузова до ул.40 лет Октября.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Д-100мм     от ул. Донская до ул. Верхнедонская, Сиреневая.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д-150мм по ул. Красноармейская от пр. Первомайский до пер.Саперный.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Д-100мм по ул. Подгорная   от ул. Ермолова   до ул. Кабардинская.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3 726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 от ул. Ломоносова по ул. Катыхина до ул. Крылова.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Д-150мм по ул. Титова до ул. Крайнего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водовода Д-300мм от ул. Цандера по ул.Г.Медиков до ул.К. Либкнехта.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Д-300 мм от ул. Островского по ул. 40 лет Октября до ул. Ставропольской.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18 436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Д-200мм от ул. Аликоновской по ул. Островского до ул. 40 лет Октября.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3 813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Д-150 мм от ул. Пограничной по ул. Белорусской до КФСИ.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Д-100мм по пер. Солнечный от ул. К. Ге до ж/д № 11.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Д-50мм      по ул. Березовской от пер. Саперный до пер. Южный.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г.Нефтекумска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магистральных водоводов от н/с «Дожимная» и н/с «Промвода» до распределительного узла ул. Шоссейная - Восточная г.Нефтекумск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400-500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94 567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г.Нефтекумска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водопроводных сетей в п. Нефтяников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3 095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ст.Бекешевской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ст. Бекешевская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29 036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106 820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ст.Боргустанской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ст. Боргустанская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14 665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52 780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ветхих сетей водоснабжения ст.Ессентукская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68 167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262 398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водопроводных сетей ст. Ессентукская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100-200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50 217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Нежинского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пос. Нежинский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50-150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13 225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Новоблагодарненского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с. Новоблагодарное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50-150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20 383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74 031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Тельмановского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пос. Санамер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8 657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Этокского с/с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с.Этока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50-100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11 229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38 469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Яснополянского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пос. Ясная Поляна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100-500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239 889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Пятигорского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водопровода пос. Пятигорский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72 016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Подкумского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пос. Подкумок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15 071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Суворовского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ст. Суворовская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78 087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305 286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Винсадского с/с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сетей водоснабжения с. Винсады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50-250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26 957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108 056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по ул. Терешковой от пер.Курганного до ул.Трактовой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14 062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по пер. Советский от ул.Войкова до ул.Гагарина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5 412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от пер.Советского до пер.Ростовского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8 295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водопровода ул. Войкова от пер.Советского до ул.Гражданской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23 673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с.Шведино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участка магистрального водовода Светлоградского группового водопровода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15 668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водоотведения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122 742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025BE8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1 256 375</w:t>
            </w:r>
          </w:p>
        </w:tc>
      </w:tr>
      <w:tr w:rsidR="004D6122" w:rsidRPr="00E27989" w:rsidTr="00084EFA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с. Краснокумского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водоотведения с прокладкой напорного канализационного коллектора в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47 876</w:t>
            </w:r>
          </w:p>
        </w:tc>
      </w:tr>
      <w:tr w:rsidR="007E7FFC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водоотведения с прокладкой канализационного коллектора по пр. Победы от дома связи до МГК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71 842</w:t>
            </w:r>
          </w:p>
        </w:tc>
      </w:tr>
      <w:tr w:rsidR="007E7FFC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водоотведения с прокладкой канализационного коллектора по ул. Озёрной от ул. Кутузова до госпиталя «Велинград»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16 665</w:t>
            </w:r>
          </w:p>
        </w:tc>
      </w:tr>
      <w:tr w:rsidR="007E7FFC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водоотведения с прокладкой канализационного коллектора от ул. Фоменко до МГК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19 878</w:t>
            </w:r>
          </w:p>
        </w:tc>
      </w:tr>
      <w:tr w:rsidR="007E7FFC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водоотведения с прокладкой канализационного коллектора по ул. Чехова от ул. Пороховой до МГК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10 465</w:t>
            </w:r>
          </w:p>
        </w:tc>
      </w:tr>
      <w:tr w:rsidR="007E7FFC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водоотведения с прокладкой канализационного коллектора протяженностью 2км. от КНС «Римгорская» вдоль русла реки Подкумок до ПК-1 МГК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37 065</w:t>
            </w:r>
          </w:p>
        </w:tc>
      </w:tr>
      <w:tr w:rsidR="007E7FFC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FC" w:rsidRPr="00E27989" w:rsidRDefault="007E7FFC" w:rsidP="007E7FFC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водоотведения с прокладкой канализационного коллектора по ул. Озёрной от Комсомольского парка до коллектора д-400мм в пойме реки Аликоновка.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E7FFC" w:rsidRPr="00E27989" w:rsidRDefault="007E7FFC" w:rsidP="007E7F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12 174</w:t>
            </w:r>
          </w:p>
        </w:tc>
      </w:tr>
      <w:tr w:rsidR="00A6152D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52D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водоотведения с прокладкой канализационного коллектора в восточной части ст. Ессентукская до МГК с переходом через р. Подкумок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9 346</w:t>
            </w:r>
          </w:p>
        </w:tc>
      </w:tr>
      <w:tr w:rsidR="00A6152D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52D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водоотведения с прокладкой канализационного коллектора в западной части ст. Ессентукская до МГК с переходом через р. Подкумок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6 037</w:t>
            </w:r>
          </w:p>
        </w:tc>
      </w:tr>
      <w:tr w:rsidR="00A6152D" w:rsidRPr="00E27989" w:rsidTr="00F27DC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52D" w:rsidRPr="00E27989" w:rsidRDefault="00A6152D" w:rsidP="00A6152D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водоотведения с прокладкой канализационной сети микрорайона № 12 с подключением в проектируемый коллектор по ул. Гагарина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A6152D" w:rsidRPr="00E27989" w:rsidRDefault="00A6152D" w:rsidP="00A615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26 479</w:t>
            </w:r>
          </w:p>
        </w:tc>
      </w:tr>
      <w:tr w:rsidR="00F27DC1" w:rsidRPr="00E27989" w:rsidTr="00F27DC1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Яснополянского с/с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DC1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централизованного водоотведения с прокладкой канализационного коллектора по улицам Новая, Кольцевая, Российская, Спортивная, пер. Центральная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200-250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44 816</w:t>
            </w:r>
          </w:p>
        </w:tc>
      </w:tr>
      <w:tr w:rsidR="00F27DC1" w:rsidRPr="00E27989" w:rsidTr="00F27DC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Яснополянского с/с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DC1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систем централизованного водоотведения с прокладкой канализационного коллектора в новых микрорайонах пос. Ясная Поляна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200-250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12 456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89 631</w:t>
            </w:r>
          </w:p>
        </w:tc>
      </w:tr>
      <w:tr w:rsidR="00F27DC1" w:rsidRPr="00E27989" w:rsidTr="00F27DC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Яснополянского с/с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DC1" w:rsidRPr="00E27989" w:rsidRDefault="00F27DC1" w:rsidP="00F27DC1">
            <w:pPr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Развитие систем дождевой (ливневой) канализационной сети пос. Ясная Поляна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F27DC1" w:rsidRPr="00E27989" w:rsidRDefault="00F27DC1" w:rsidP="00F27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14 324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F27DC1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водоотведения с прокладкой централизованной системы канализации и очистных сооружений пос. Пятигорский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10 763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126 825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2E491B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централизованного водоотведения с прокладкой напорного коллектора от канализационно-насосной станции до очистных сооружений г. Михайловск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69 112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г.Георгиевск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канализационного коллектора по ул.Ленина от №2 до ул.Рылеева г. Георгиевск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г.Георгиевск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загородного канализационного коллектора по ул.Российская от ул.Школьная до №2 с.Краснокумское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7 045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с. Краснокумского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канализационного коллектора по ул.Российской с. Краснокумское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напорного канализационного коллектора –пос.Иноземцево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22 779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пос.Капельница до насосной станции.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13 932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канализационной сети квартал 32Б пос.Иноземцево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12 275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канализационной сети ул.Октябрьская 3.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канализационного коллектора Конзавод - межгородской коллектор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23 410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канализационного коллектора в западной части города Железноводска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17 690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994" w:type="dxa"/>
            <w:shd w:val="clear" w:color="auto" w:fill="FFFFFF" w:themeFill="background1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FFFFFF" w:themeFill="background1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канализационной сети Д-500мм от ул. Фоменко до ул. Пороховой. 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5" w:type="dxa"/>
            <w:shd w:val="clear" w:color="auto" w:fill="FFFFFF" w:themeFill="background1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8 218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канализационного дюкера Д-2х150мм по ул. Белорусской от пр. Победы до ул. Станичная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6 811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Желябова от пр. Дзержинского до пр. Ленина.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  <w:hideMark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Д-300мм по ул. Замковой от ТЗХ до ул. Мичурина вдоль реки Аликоновка.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9 101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Чкалова от ул. Красноармейской  до ул. Октябрьской.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11 194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Гагарина от ул. Кабардинской до пр. Мира.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Прудной от № 99 до № 1.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15 318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Д-150мм по ул. Седлогорской.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пр. Ленина от ул. Урицкого № 12 до Желябова.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2 710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Железнодорожной от № 28 до сборного колодца.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1 767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С.Перовской от сан. «Смена» до пр. Ленина.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Д-150мм по пер. Пикетному.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2 078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Лермонтова.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2 121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Д-200мм по ул. Семашко от пр. Ленина до Вокзальной.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канализационного дюкера Д-2х200мм по ул. Набережной до предприятия «Теплосеть»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Д-150-200мм по ул. Березовской от № 62до № 49.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150-200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2 592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Ессентукской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канализационных сетей ст. Ессентукской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100-300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10 662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107 359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Нежинского с/с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канализационных сетей пос. Нежинский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22 139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Яснополянского с/с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канализационных сетей пос. Ясная Поляна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100-300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23 900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210 625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канализационных сетей пос. Пятигорский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100-300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4 685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44 666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Подкумского с/с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канализационных сетей пос. Подкумок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150-200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7 444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Винсадского с/с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канализационной сети с.Винсады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100-300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6 951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69 196</w:t>
            </w:r>
          </w:p>
        </w:tc>
      </w:tr>
      <w:tr w:rsidR="004D6122" w:rsidRPr="00E27989" w:rsidTr="00084EFA">
        <w:trPr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5401" w:type="dxa"/>
            <w:shd w:val="clear" w:color="auto" w:fill="auto"/>
            <w:vAlign w:val="bottom"/>
          </w:tcPr>
          <w:p w:rsidR="004D6122" w:rsidRPr="00E27989" w:rsidRDefault="004D6122" w:rsidP="004D61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существующего самотечного канализационного коллектора д.300мм по пер. Советскому до ул. Гагарина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4D6122" w:rsidRPr="00E27989" w:rsidRDefault="004D6122" w:rsidP="004D61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7 416</w:t>
            </w:r>
          </w:p>
        </w:tc>
      </w:tr>
    </w:tbl>
    <w:p w:rsidR="002865FD" w:rsidRPr="00E27989" w:rsidRDefault="002865FD" w:rsidP="00FA0DB6">
      <w:pPr>
        <w:rPr>
          <w:rFonts w:ascii="Times New Roman" w:hAnsi="Times New Roman" w:cs="Times New Roman"/>
        </w:rPr>
      </w:pPr>
    </w:p>
    <w:p w:rsidR="002865FD" w:rsidRPr="00E27989" w:rsidRDefault="002865FD" w:rsidP="002865FD">
      <w:pPr>
        <w:pStyle w:val="ad"/>
        <w:numPr>
          <w:ilvl w:val="1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989">
        <w:rPr>
          <w:rFonts w:ascii="Times New Roman" w:hAnsi="Times New Roman" w:cs="Times New Roman"/>
          <w:sz w:val="28"/>
          <w:szCs w:val="28"/>
        </w:rPr>
        <w:t xml:space="preserve">Мероприятия по увеличению мощности и производительности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объектов централизованных систем водоснабжения и (или) водоотведения </w:t>
      </w:r>
    </w:p>
    <w:p w:rsidR="002865FD" w:rsidRPr="00E27989" w:rsidRDefault="002865FD" w:rsidP="002865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5FD" w:rsidRPr="00E27989" w:rsidRDefault="002865FD" w:rsidP="0021781F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34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Мероприятия по увеличению мощности и производительности существующих объектов централизованных систем водоснабжения и (или) водоотведения (за исключением сетей водосн</w:t>
      </w:r>
      <w:r w:rsidR="0021781F" w:rsidRPr="00E27989">
        <w:rPr>
          <w:rFonts w:ascii="Times New Roman" w:hAnsi="Times New Roman" w:cs="Times New Roman"/>
          <w:sz w:val="24"/>
        </w:rPr>
        <w:t xml:space="preserve">абжения и (или) водоотведения) </w:t>
      </w:r>
      <w:r w:rsidRPr="00E27989">
        <w:rPr>
          <w:rFonts w:ascii="Times New Roman" w:hAnsi="Times New Roman" w:cs="Times New Roman"/>
          <w:sz w:val="24"/>
        </w:rPr>
        <w:t>с указанием технических характеристик</w:t>
      </w:r>
    </w:p>
    <w:tbl>
      <w:tblPr>
        <w:tblW w:w="135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29"/>
        <w:gridCol w:w="7361"/>
        <w:gridCol w:w="1374"/>
      </w:tblGrid>
      <w:tr w:rsidR="00BC093B" w:rsidRPr="00E27989" w:rsidTr="00BC093B">
        <w:trPr>
          <w:trHeight w:val="500"/>
          <w:tblHeader/>
        </w:trPr>
        <w:tc>
          <w:tcPr>
            <w:tcW w:w="851" w:type="dxa"/>
            <w:shd w:val="clear" w:color="auto" w:fill="auto"/>
            <w:noWrap/>
          </w:tcPr>
          <w:p w:rsidR="00BC093B" w:rsidRPr="00E27989" w:rsidRDefault="00BC093B" w:rsidP="002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в ИП</w:t>
            </w:r>
          </w:p>
        </w:tc>
        <w:tc>
          <w:tcPr>
            <w:tcW w:w="3929" w:type="dxa"/>
            <w:shd w:val="clear" w:color="auto" w:fill="auto"/>
            <w:noWrap/>
          </w:tcPr>
          <w:p w:rsidR="00BC093B" w:rsidRPr="00E27989" w:rsidRDefault="00BC093B" w:rsidP="002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объекта (МО)</w:t>
            </w:r>
          </w:p>
        </w:tc>
        <w:tc>
          <w:tcPr>
            <w:tcW w:w="7361" w:type="dxa"/>
            <w:shd w:val="clear" w:color="auto" w:fill="auto"/>
          </w:tcPr>
          <w:p w:rsidR="00BC093B" w:rsidRPr="00E27989" w:rsidRDefault="00BC093B" w:rsidP="002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74" w:type="dxa"/>
            <w:shd w:val="clear" w:color="auto" w:fill="auto"/>
            <w:noWrap/>
          </w:tcPr>
          <w:p w:rsidR="00BC093B" w:rsidRPr="00E27989" w:rsidRDefault="00BC093B" w:rsidP="002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025BE8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372 755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9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Ставрополькрайводоканал</w:t>
            </w:r>
          </w:p>
        </w:tc>
        <w:tc>
          <w:tcPr>
            <w:tcW w:w="7361" w:type="dxa"/>
            <w:shd w:val="clear" w:color="auto" w:fill="auto"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системы управления водным балансом и режимом подачи и распределения воды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154800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9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 </w:t>
            </w:r>
          </w:p>
        </w:tc>
        <w:tc>
          <w:tcPr>
            <w:tcW w:w="7361" w:type="dxa"/>
            <w:shd w:val="clear" w:color="auto" w:fill="auto"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очистных сооружений водопровода с блоком обратного осмоса пос. Пятигорский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5 393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9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 </w:t>
            </w:r>
          </w:p>
        </w:tc>
        <w:tc>
          <w:tcPr>
            <w:tcW w:w="7361" w:type="dxa"/>
            <w:shd w:val="clear" w:color="auto" w:fill="auto"/>
            <w:vAlign w:val="bottom"/>
          </w:tcPr>
          <w:p w:rsidR="00BC093B" w:rsidRPr="00E27989" w:rsidRDefault="0034144A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 обеззараживания воды пос. Пятигорский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5 731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929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Яснополянского с/с</w:t>
            </w:r>
          </w:p>
        </w:tc>
        <w:tc>
          <w:tcPr>
            <w:tcW w:w="7361" w:type="dxa"/>
            <w:shd w:val="clear" w:color="auto" w:fill="auto"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насосной станции 2-го подъема с резервуарами чистой пос. Ясная Поляна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6 256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9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г.Нефтекумска </w:t>
            </w:r>
          </w:p>
        </w:tc>
        <w:tc>
          <w:tcPr>
            <w:tcW w:w="7361" w:type="dxa"/>
            <w:shd w:val="clear" w:color="auto" w:fill="auto"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артезианских скважин г. Нефтекумск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18 775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п.Затеречный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артезианских скважин № 19, №21, №20, №3130, № 16 п. Затеречный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19 201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ст. Боргустанская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водозаборных сооружений (каптажи) ст. Боргустанская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Яснополянского с/с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системы обеззараживания воды на водозаборных сооружениях пос.Ясная Поляна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3 501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скважинных водозаборов в количестве 5 шт. пос. Пятигорский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3 347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насосного агрегата насосная станция второго подъема "Медовая" г. Железноводск 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Железноводск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насосных агрегатов на насосной станция "8 Марта" г. Железноводск 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трубопроводов, насосов, запорной арматуры на резервуарах и НС «Индустрия-1, №1, №2», «Индустрия-2».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2 347</w:t>
            </w:r>
          </w:p>
        </w:tc>
      </w:tr>
      <w:tr w:rsidR="00BC093B" w:rsidRPr="00E27989" w:rsidTr="00BC093B">
        <w:trPr>
          <w:trHeight w:val="5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резервуара «Красные камни»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9 681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запорной арматуры на территории площадок резервуаров «Баязет №1, №2», «Гайдара №1,№2, №3»   и установка задвижек с электроприводом.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23 357</w:t>
            </w:r>
          </w:p>
        </w:tc>
      </w:tr>
      <w:tr w:rsidR="00BC093B" w:rsidRPr="00E27989" w:rsidTr="00BC093B">
        <w:trPr>
          <w:trHeight w:val="5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центрального водопровода от резервуара  «Лермонтовский», расширение зоны водоснабжения и возведение нового резервуара.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15 614</w:t>
            </w:r>
          </w:p>
        </w:tc>
      </w:tr>
      <w:tr w:rsidR="00BC093B" w:rsidRPr="00E27989" w:rsidTr="00BC093B">
        <w:trPr>
          <w:trHeight w:val="5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резервуаре «Седлогорский№1» предусматривается реконструкция водопровода от насосной станции до поселка Белореченский и частичная замена подающего и отводящего водопровода от резервуара 3000м3 по ул. Седлогорской.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15 627</w:t>
            </w:r>
          </w:p>
        </w:tc>
      </w:tr>
      <w:tr w:rsidR="00BC093B" w:rsidRPr="00E27989" w:rsidTr="00BC093B">
        <w:trPr>
          <w:trHeight w:val="8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резервуарах «Орджоникидзе» предусматривается реконструкция старых резервуаров «Орджоникидзе №3, №4».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18 221</w:t>
            </w:r>
          </w:p>
        </w:tc>
      </w:tr>
      <w:tr w:rsidR="00BC093B" w:rsidRPr="00E27989" w:rsidTr="00BC093B">
        <w:trPr>
          <w:trHeight w:val="5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резервуарах «Суворовские №1, №2» предусматривается полная реконструкция запорной арматуры и резервуара.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18 221</w:t>
            </w:r>
          </w:p>
        </w:tc>
      </w:tr>
      <w:tr w:rsidR="00BC093B" w:rsidRPr="00E27989" w:rsidTr="00BC093B">
        <w:trPr>
          <w:trHeight w:val="5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двух резервуаров «Запикетные».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18 221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подводящих сетей и ремонт хлораторной на резервуаре «Баязет №3».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18 156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запорной арматуры на резервуаре «Георгиевское плато №1».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резервуара «Георгиевское плато №2».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10 822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Н/С «Осипенко» модернизация насосного оборудования (1Д315-71, 100КВт.)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Н/С «Суворовская» модернизация насосного оборудования (К 160/30, 30КВт.)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Н/С «Мартовская» модернизация насосного оборудования (К100-65-20, 45КВт.)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Н/С «Набережная» модернизация насосного оборудования (К 80-50-200, 15КВт)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ст.Бекешевской с/с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насосной станции 2-го подъема ст. Бекешевская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ст.Боргустанской с/с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насосных станциях 1-го подъема ст. Боргустанская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Нежинского с/с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насосной станции 2-го подъема пос. Нежинский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насосной станции 2-го подъема пос. Пятигорский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Винсадского с/с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насосной станции 2-го подъема с. Винсады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991 963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г.Нефтекумска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ОСК г. Нефтекумск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67 763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29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п. Затеречный  </w:t>
            </w:r>
          </w:p>
        </w:tc>
        <w:tc>
          <w:tcPr>
            <w:tcW w:w="7361" w:type="dxa"/>
            <w:shd w:val="clear" w:color="auto" w:fill="auto"/>
            <w:vAlign w:val="bottom"/>
            <w:hideMark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ОСК п. Затеречный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4 200</w:t>
            </w:r>
          </w:p>
        </w:tc>
      </w:tr>
      <w:tr w:rsidR="00BC093B" w:rsidRPr="00E27989" w:rsidTr="00BC093B">
        <w:trPr>
          <w:trHeight w:val="270"/>
        </w:trPr>
        <w:tc>
          <w:tcPr>
            <w:tcW w:w="851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29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7361" w:type="dxa"/>
            <w:shd w:val="clear" w:color="auto" w:fill="auto"/>
            <w:vAlign w:val="bottom"/>
          </w:tcPr>
          <w:p w:rsidR="00BC093B" w:rsidRPr="00E27989" w:rsidRDefault="00BC093B" w:rsidP="00BC09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ОСК г. Михайловск, с увеличением производительности с 12600 м3/сут.    до 25000  м3/сут.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BC093B" w:rsidRPr="00E27989" w:rsidRDefault="00BC093B" w:rsidP="00BC09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920 000</w:t>
            </w:r>
          </w:p>
        </w:tc>
      </w:tr>
    </w:tbl>
    <w:p w:rsidR="002865FD" w:rsidRPr="00E27989" w:rsidRDefault="002865FD" w:rsidP="002865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5FD" w:rsidRPr="00E27989" w:rsidRDefault="002865FD" w:rsidP="002865FD">
      <w:pPr>
        <w:pStyle w:val="ad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абонентов.</w:t>
      </w:r>
    </w:p>
    <w:p w:rsidR="002865FD" w:rsidRPr="00E27989" w:rsidRDefault="002865FD" w:rsidP="000C0722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В Инвестиционной программе ГУП СК «Ставрополькрайводоканал» отсутствуют мероприятия</w:t>
      </w:r>
      <w:r w:rsidR="000C0722" w:rsidRPr="00E27989">
        <w:rPr>
          <w:rFonts w:ascii="Times New Roman" w:hAnsi="Times New Roman" w:cs="Times New Roman"/>
          <w:sz w:val="28"/>
          <w:szCs w:val="24"/>
        </w:rPr>
        <w:t>,</w:t>
      </w:r>
      <w:r w:rsidRPr="00E27989">
        <w:rPr>
          <w:rFonts w:ascii="Times New Roman" w:hAnsi="Times New Roman" w:cs="Times New Roman"/>
          <w:sz w:val="28"/>
          <w:szCs w:val="24"/>
        </w:rPr>
        <w:t xml:space="preserve"> не связанные с подключением новых абонентов</w:t>
      </w:r>
      <w:r w:rsidR="000C0722" w:rsidRPr="00E27989">
        <w:rPr>
          <w:rFonts w:ascii="Times New Roman" w:hAnsi="Times New Roman" w:cs="Times New Roman"/>
          <w:sz w:val="28"/>
          <w:szCs w:val="24"/>
        </w:rPr>
        <w:t>, и не направленные на увеличение пропускной способности сети.</w:t>
      </w:r>
    </w:p>
    <w:p w:rsidR="000C0722" w:rsidRPr="00E27989" w:rsidRDefault="000C0722" w:rsidP="00EA2CA3">
      <w:pPr>
        <w:pStyle w:val="ad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Мероприятия, направленные на улучшения экологической обстановки.</w:t>
      </w:r>
    </w:p>
    <w:p w:rsidR="000C0722" w:rsidRPr="00E27989" w:rsidRDefault="000C0722" w:rsidP="0021781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0C0722" w:rsidRPr="00E27989" w:rsidRDefault="000C0722" w:rsidP="0021781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lastRenderedPageBreak/>
        <w:t>К данным мероприятиям относятся:</w:t>
      </w:r>
    </w:p>
    <w:p w:rsidR="000C0722" w:rsidRPr="00E27989" w:rsidRDefault="000C0722" w:rsidP="0021781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0C0722" w:rsidRPr="00E27989" w:rsidRDefault="000C0722" w:rsidP="0021781F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 на хлораторных станциях, приводящие к радикальному снижению риска заражения окружающей среды жидким хлором с одной стороны и обеззараживающие воду с другой.</w:t>
      </w:r>
    </w:p>
    <w:p w:rsidR="000C0722" w:rsidRPr="00E27989" w:rsidRDefault="000C0722" w:rsidP="0021781F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 на станциях очистки стоков, позволяющие увеличить объемы и качество очистки сточных вод.</w:t>
      </w:r>
    </w:p>
    <w:p w:rsidR="000C0722" w:rsidRPr="00E27989" w:rsidRDefault="000C0722" w:rsidP="0021781F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Мероприятия по перекладке сетей водоотведения, снижающие износ сетей и препятствующие попаданию стоков в грунт.</w:t>
      </w:r>
    </w:p>
    <w:p w:rsidR="000C0722" w:rsidRPr="00E27989" w:rsidRDefault="000C0722" w:rsidP="00EA2CA3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35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Мероприятия, направленные на улучшения экологии Ставропольского края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960"/>
        <w:gridCol w:w="3435"/>
        <w:gridCol w:w="7087"/>
        <w:gridCol w:w="1276"/>
        <w:gridCol w:w="960"/>
        <w:gridCol w:w="1166"/>
      </w:tblGrid>
      <w:tr w:rsidR="000C0722" w:rsidRPr="00E27989" w:rsidTr="004D2250">
        <w:trPr>
          <w:trHeight w:val="27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22" w:rsidRPr="00E27989" w:rsidRDefault="000C0722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в ИП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22" w:rsidRPr="00E27989" w:rsidRDefault="000C0722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 ТЗ/адрес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22" w:rsidRPr="00E27989" w:rsidRDefault="000C0722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22" w:rsidRPr="00E27989" w:rsidRDefault="000C0722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Диаметр (мм)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22" w:rsidRPr="00E27989" w:rsidRDefault="000C0722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Длина (м)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22" w:rsidRPr="00E27989" w:rsidRDefault="000C0722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32781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Яснополянского с/с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системы обеззараживания воды на водозаборных сооружениях пос.Ясная Поляна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очистных сооружений водопровода с блоком обратного осмоса пос. Пятигорский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5393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Пятигорского с/с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установки для обеззараживания воды пос. Пятигорский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5731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города-курорта Кисловодск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подводящих сетей и ремонт хлораторной на резервуаре «Баязет №3».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18156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Водоотведениее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025BE8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137396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2116123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г.Нефтекумска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ОСК г. Нефтекумск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67763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п. Затеречный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ОСК п. Затеречный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Михайловск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ОСК г. Михайловск, с увеличением производительности с 12600 м3/сут.    до 25000  м3/сут.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920000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Андроповский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Апанасенковский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Благодарненский 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3449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Буденновский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8640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21171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«Сельводоканал»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Ессентукский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34834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Железноводский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20665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Изобильненский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6707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Ипатовский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1789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Кисловодский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58556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КМВ ОСК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213146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Кочубеевский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2322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Кубанские ОСВ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Курской РВ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Минераловодский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56924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Нефтекумский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2826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Новоалександровский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Пятигорский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Светлоградский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1719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Сенгилеевский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7736</w:t>
            </w:r>
          </w:p>
        </w:tc>
      </w:tr>
      <w:tr w:rsidR="00957064" w:rsidRPr="00E27989" w:rsidTr="00DA239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Труновский МРВ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E92505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="00957064"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трубопроводов водоотведения до точки тех. присоединения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15016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Андроповский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8729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Апанасенковский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8690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Благодарненский 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14343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Буденновский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38529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55187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Георгиевский «Сельводоканал»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13797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Ессентукский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54103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Железноводский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42298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Изобильненский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44182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Ипатовский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13420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Кисловодский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74329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КМВ ОСК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28032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Кочубеевский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10728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Кубанские ОСВ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Курской РВ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3076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Минераловодский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47373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Нефтекумский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24225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Новоалександровский 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7652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Предгорный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23994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Пятигорский 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105860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Светлоградский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23302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Сенгилеевский МРВК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8575</w:t>
            </w:r>
          </w:p>
        </w:tc>
      </w:tr>
      <w:tr w:rsidR="00957064" w:rsidRPr="00E27989" w:rsidTr="004F4B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Труновский МРВ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12805</w:t>
            </w:r>
          </w:p>
        </w:tc>
      </w:tr>
    </w:tbl>
    <w:p w:rsidR="00020C8D" w:rsidRPr="00E27989" w:rsidRDefault="00020C8D" w:rsidP="00EA2C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C0722" w:rsidRPr="00E27989" w:rsidRDefault="000C0722" w:rsidP="00EA2CA3">
      <w:pPr>
        <w:jc w:val="center"/>
        <w:rPr>
          <w:rFonts w:ascii="Times New Roman" w:hAnsi="Times New Roman" w:cs="Times New Roman"/>
        </w:rPr>
      </w:pPr>
    </w:p>
    <w:p w:rsidR="00020C8D" w:rsidRPr="00E27989" w:rsidRDefault="00020C8D">
      <w:pPr>
        <w:rPr>
          <w:rFonts w:ascii="Times New Roman" w:hAnsi="Times New Roman" w:cs="Times New Roman"/>
        </w:rPr>
        <w:sectPr w:rsidR="00020C8D" w:rsidRPr="00E27989" w:rsidSect="00752A6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42750" w:rsidRPr="00E27989" w:rsidRDefault="00642750" w:rsidP="00573C5D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szCs w:val="28"/>
        </w:rPr>
      </w:pPr>
      <w:r w:rsidRPr="00E27989">
        <w:rPr>
          <w:rFonts w:ascii="Times New Roman" w:hAnsi="Times New Roman" w:cs="Times New Roman"/>
          <w:szCs w:val="28"/>
        </w:rPr>
        <w:lastRenderedPageBreak/>
        <w:t>Обоснование доступности тарифа на подключение для</w:t>
      </w:r>
      <w:r w:rsidR="00A96792" w:rsidRPr="00E27989">
        <w:rPr>
          <w:rFonts w:ascii="Times New Roman" w:hAnsi="Times New Roman" w:cs="Times New Roman"/>
          <w:szCs w:val="28"/>
        </w:rPr>
        <w:t xml:space="preserve"> абонентов ГУП СК «Ставрополькрайводоканал»</w:t>
      </w:r>
      <w:bookmarkEnd w:id="23"/>
    </w:p>
    <w:p w:rsidR="00642750" w:rsidRPr="00E27989" w:rsidRDefault="00642750" w:rsidP="00642750">
      <w:pPr>
        <w:rPr>
          <w:rFonts w:ascii="Times New Roman" w:hAnsi="Times New Roman" w:cs="Times New Roman"/>
          <w:sz w:val="28"/>
          <w:szCs w:val="28"/>
        </w:rPr>
      </w:pPr>
    </w:p>
    <w:p w:rsidR="00642750" w:rsidRPr="00E27989" w:rsidRDefault="009C2E9E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Тариф </w:t>
      </w:r>
      <w:r w:rsidRPr="009C2E9E">
        <w:rPr>
          <w:rFonts w:ascii="Times New Roman" w:hAnsi="Times New Roman" w:cs="Times New Roman"/>
          <w:color w:val="000000"/>
          <w:sz w:val="28"/>
          <w:szCs w:val="24"/>
        </w:rPr>
        <w:t>за подключаемую нагрузку водопроводной или канализационной сети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>, в отличии от тарифов на водоснабжение и водоотведение</w:t>
      </w:r>
      <w:r w:rsidR="00BC3537" w:rsidRPr="00E27989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 затрагивает не все слои населения. Его плательщиками является ограниченное количество физических лиц, присоединяющих частные дома к услугам водоснабжения и водоотведения. Основные же плательщики</w:t>
      </w:r>
      <w:r w:rsidR="00586BF5"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– девелоперы и застройщики. Плату за </w:t>
      </w:r>
      <w:r w:rsidR="00586BF5"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нагрузку на сети водоснабжения и водоотведения 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>они включают в стоимость жилья.</w:t>
      </w:r>
    </w:p>
    <w:p w:rsidR="00642750" w:rsidRPr="00E27989" w:rsidRDefault="00642750" w:rsidP="000C0722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color w:val="000000"/>
          <w:sz w:val="28"/>
          <w:szCs w:val="24"/>
        </w:rPr>
        <w:t>По данным Ставропольстата в I квартале 2014 года средняя цена одного квадратного метра общей площади квартир на первичном рынке жилья по краю составила 32206 рублей</w:t>
      </w:r>
      <w:r w:rsidRPr="00E27989">
        <w:rPr>
          <w:rFonts w:ascii="Times New Roman" w:hAnsi="Times New Roman" w:cs="Times New Roman"/>
          <w:sz w:val="28"/>
          <w:szCs w:val="24"/>
        </w:rPr>
        <w:t>.</w:t>
      </w:r>
    </w:p>
    <w:p w:rsidR="007B3C60" w:rsidRPr="00E27989" w:rsidRDefault="007B3C60" w:rsidP="009C610F">
      <w:pPr>
        <w:pStyle w:val="ac"/>
        <w:keepNext/>
        <w:jc w:val="center"/>
        <w:rPr>
          <w:rFonts w:ascii="Times New Roman" w:hAnsi="Times New Roman" w:cs="Times New Roman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36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Прогноз стоимости 1 метра квадратного на срок действия инвестиционной программы</w:t>
      </w:r>
      <w:r w:rsidR="00D00CED" w:rsidRPr="00E27989">
        <w:rPr>
          <w:rFonts w:ascii="Times New Roman" w:hAnsi="Times New Roman" w:cs="Times New Roman"/>
          <w:sz w:val="24"/>
        </w:rPr>
        <w:t xml:space="preserve"> (рублей за м2)</w:t>
      </w:r>
    </w:p>
    <w:tbl>
      <w:tblPr>
        <w:tblW w:w="9425" w:type="dxa"/>
        <w:tblInd w:w="-10" w:type="dxa"/>
        <w:tblLook w:val="04A0" w:firstRow="1" w:lastRow="0" w:firstColumn="1" w:lastColumn="0" w:noHBand="0" w:noVBand="1"/>
      </w:tblPr>
      <w:tblGrid>
        <w:gridCol w:w="1985"/>
        <w:gridCol w:w="1240"/>
        <w:gridCol w:w="1240"/>
        <w:gridCol w:w="1240"/>
        <w:gridCol w:w="1240"/>
        <w:gridCol w:w="1240"/>
        <w:gridCol w:w="1240"/>
      </w:tblGrid>
      <w:tr w:rsidR="00642750" w:rsidRPr="00E27989" w:rsidTr="00920C26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Факт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</w:tr>
      <w:tr w:rsidR="00642750" w:rsidRPr="00E27989" w:rsidTr="00920C26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BE1217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="00642750"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2019</w:t>
            </w:r>
          </w:p>
        </w:tc>
      </w:tr>
      <w:tr w:rsidR="00642750" w:rsidRPr="00E27989" w:rsidTr="00920C26">
        <w:trPr>
          <w:trHeight w:val="6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стоимость одного квадратного метра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32 206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33 849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35 575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37 389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39 296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41 300 р.</w:t>
            </w:r>
          </w:p>
        </w:tc>
      </w:tr>
    </w:tbl>
    <w:p w:rsidR="00642750" w:rsidRPr="00E27989" w:rsidRDefault="00642750" w:rsidP="00642750">
      <w:pPr>
        <w:jc w:val="both"/>
        <w:rPr>
          <w:rStyle w:val="apple-converted-space"/>
          <w:rFonts w:ascii="Times New Roman" w:hAnsi="Times New Roman" w:cs="Times New Roman"/>
          <w:color w:val="000000"/>
          <w:lang w:val="en-US"/>
        </w:rPr>
      </w:pPr>
    </w:p>
    <w:p w:rsidR="007B3C60" w:rsidRPr="00E27989" w:rsidRDefault="007B3C60" w:rsidP="009C610F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37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Прогноз стоимости стоимость усредненной квартиры на 1 человека условной площадью 35 квадратных метров</w:t>
      </w:r>
      <w:r w:rsidR="00D00CED" w:rsidRPr="00E27989">
        <w:rPr>
          <w:rFonts w:ascii="Times New Roman" w:hAnsi="Times New Roman" w:cs="Times New Roman"/>
          <w:sz w:val="24"/>
        </w:rPr>
        <w:t xml:space="preserve"> (рублей)</w:t>
      </w:r>
    </w:p>
    <w:tbl>
      <w:tblPr>
        <w:tblW w:w="9425" w:type="dxa"/>
        <w:tblInd w:w="-10" w:type="dxa"/>
        <w:tblLook w:val="04A0" w:firstRow="1" w:lastRow="0" w:firstColumn="1" w:lastColumn="0" w:noHBand="0" w:noVBand="1"/>
      </w:tblPr>
      <w:tblGrid>
        <w:gridCol w:w="1985"/>
        <w:gridCol w:w="1240"/>
        <w:gridCol w:w="1240"/>
        <w:gridCol w:w="1240"/>
        <w:gridCol w:w="1240"/>
        <w:gridCol w:w="1240"/>
        <w:gridCol w:w="1240"/>
      </w:tblGrid>
      <w:tr w:rsidR="00642750" w:rsidRPr="00E27989" w:rsidTr="00920C26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92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Факт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Прогноз</w:t>
            </w:r>
          </w:p>
        </w:tc>
      </w:tr>
      <w:tr w:rsidR="00642750" w:rsidRPr="00E27989" w:rsidTr="00920C26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BE1217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="00642750"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2019</w:t>
            </w:r>
          </w:p>
        </w:tc>
      </w:tr>
      <w:tr w:rsidR="00642750" w:rsidRPr="00E27989" w:rsidTr="00920C26">
        <w:trPr>
          <w:trHeight w:val="6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стоимость усредненной квартиры на 1 человека площадью 35 квадратных метров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1 127 210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1 184 698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1 245 117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1 308 618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1 375 358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1 445 501 р.</w:t>
            </w:r>
          </w:p>
        </w:tc>
      </w:tr>
    </w:tbl>
    <w:p w:rsidR="00642750" w:rsidRPr="00E27989" w:rsidRDefault="00642750" w:rsidP="00642750">
      <w:pPr>
        <w:jc w:val="both"/>
        <w:rPr>
          <w:rStyle w:val="apple-converted-space"/>
          <w:rFonts w:ascii="Times New Roman" w:hAnsi="Times New Roman" w:cs="Times New Roman"/>
          <w:color w:val="000000"/>
        </w:rPr>
      </w:pPr>
    </w:p>
    <w:p w:rsidR="00642750" w:rsidRPr="00E27989" w:rsidRDefault="00EA2CA3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27989">
        <w:rPr>
          <w:rFonts w:ascii="Times New Roman" w:hAnsi="Times New Roman" w:cs="Times New Roman"/>
          <w:color w:val="000000"/>
          <w:sz w:val="28"/>
          <w:szCs w:val="24"/>
        </w:rPr>
        <w:t>В соответствии с приказом министерства ж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>илищно-коммуналь</w:t>
      </w:r>
      <w:r w:rsidR="00956AD5" w:rsidRPr="00E27989">
        <w:rPr>
          <w:rFonts w:ascii="Times New Roman" w:hAnsi="Times New Roman" w:cs="Times New Roman"/>
          <w:color w:val="000000"/>
          <w:sz w:val="28"/>
          <w:szCs w:val="24"/>
        </w:rPr>
        <w:t>ного хозяйства Ставропольского к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>рая об утверждении нормативов потребления коммунальных услуг по холодному и горячему водоснабжению и водоотведению в Ставропольском крае от 16 мая 2013 г. N 131-о/д максимальный норматив на 1 человека</w:t>
      </w:r>
      <w:r w:rsidR="0000077A"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 составл</w:t>
      </w:r>
      <w:r w:rsidR="00C46602" w:rsidRPr="00E27989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="0000077A" w:rsidRPr="00E27989">
        <w:rPr>
          <w:rFonts w:ascii="Times New Roman" w:hAnsi="Times New Roman" w:cs="Times New Roman"/>
          <w:color w:val="000000"/>
          <w:sz w:val="28"/>
          <w:szCs w:val="24"/>
        </w:rPr>
        <w:t>ет</w:t>
      </w:r>
      <w:r w:rsidR="00642750" w:rsidRPr="00E27989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642750" w:rsidRPr="00E27989" w:rsidRDefault="00642750" w:rsidP="0064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750" w:rsidRPr="00E27989" w:rsidRDefault="00642750" w:rsidP="0064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C60" w:rsidRPr="00E27989" w:rsidRDefault="007B3C60" w:rsidP="00A96792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38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Норматив потребления внутри жилого помещения </w:t>
      </w:r>
      <w:r w:rsidRPr="00E27989">
        <w:rPr>
          <w:rFonts w:ascii="Times New Roman" w:hAnsi="Times New Roman" w:cs="Times New Roman"/>
          <w:sz w:val="24"/>
        </w:rPr>
        <w:br/>
        <w:t>(куб. м/чел. в месяц)</w:t>
      </w:r>
    </w:p>
    <w:tbl>
      <w:tblPr>
        <w:tblW w:w="8789" w:type="dxa"/>
        <w:tblInd w:w="-10" w:type="dxa"/>
        <w:tblLook w:val="04A0" w:firstRow="1" w:lastRow="0" w:firstColumn="1" w:lastColumn="0" w:noHBand="0" w:noVBand="1"/>
      </w:tblPr>
      <w:tblGrid>
        <w:gridCol w:w="541"/>
        <w:gridCol w:w="3176"/>
        <w:gridCol w:w="1691"/>
        <w:gridCol w:w="1404"/>
        <w:gridCol w:w="1977"/>
      </w:tblGrid>
      <w:tr w:rsidR="00642750" w:rsidRPr="00E27989" w:rsidTr="00EA2CA3">
        <w:trPr>
          <w:trHeight w:val="825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EA2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N п/п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 Степень благоустройства жилищного фонда      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 потребления внутри жилог</w:t>
            </w:r>
            <w:r w:rsidR="00153E2D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помещения (куб. м/чел. в месяц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642750" w:rsidRPr="00E27989" w:rsidTr="008A65EB">
        <w:trPr>
          <w:trHeight w:val="780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холодного водоснабжения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горячего   водоснабжения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</w:p>
        </w:tc>
      </w:tr>
      <w:tr w:rsidR="00642750" w:rsidRPr="00E27989" w:rsidTr="008A65EB">
        <w:trPr>
          <w:trHeight w:val="135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8A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Многоквартирные </w:t>
            </w:r>
            <w:r w:rsidR="008A65EB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дома, оборудованные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централизованным горячим и холодным </w:t>
            </w:r>
            <w:r w:rsidR="001B0429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водоснабжением, водоотведением</w:t>
            </w: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ванной и   душем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</w:tbl>
    <w:p w:rsidR="00642750" w:rsidRPr="00E27989" w:rsidRDefault="00642750" w:rsidP="00642750">
      <w:pPr>
        <w:jc w:val="both"/>
        <w:rPr>
          <w:rFonts w:ascii="Times New Roman" w:hAnsi="Times New Roman" w:cs="Times New Roman"/>
          <w:lang w:val="en-US"/>
        </w:rPr>
      </w:pPr>
    </w:p>
    <w:p w:rsidR="007B3C60" w:rsidRPr="00E27989" w:rsidRDefault="007B3C60" w:rsidP="009C610F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39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Стоимость подключения к водоснабжению и водоотведению </w:t>
      </w:r>
      <w:r w:rsidRPr="00E27989">
        <w:rPr>
          <w:rFonts w:ascii="Times New Roman" w:hAnsi="Times New Roman" w:cs="Times New Roman"/>
          <w:sz w:val="24"/>
        </w:rPr>
        <w:br/>
        <w:t>1</w:t>
      </w:r>
      <w:r w:rsidR="00D00CED" w:rsidRPr="00E27989">
        <w:rPr>
          <w:rFonts w:ascii="Times New Roman" w:hAnsi="Times New Roman" w:cs="Times New Roman"/>
          <w:sz w:val="24"/>
        </w:rPr>
        <w:t xml:space="preserve"> комнатной квартиры в руб. </w:t>
      </w:r>
      <w:r w:rsidR="00710A09" w:rsidRPr="00E27989">
        <w:rPr>
          <w:rFonts w:ascii="Times New Roman" w:hAnsi="Times New Roman" w:cs="Times New Roman"/>
          <w:sz w:val="24"/>
        </w:rPr>
        <w:t xml:space="preserve">по </w:t>
      </w:r>
      <w:r w:rsidR="009C610F" w:rsidRPr="00E27989">
        <w:rPr>
          <w:rFonts w:ascii="Times New Roman" w:hAnsi="Times New Roman" w:cs="Times New Roman"/>
          <w:sz w:val="24"/>
        </w:rPr>
        <w:t>тарифу на подключаемую нагрузку системы водоснабжения, водоотведения</w:t>
      </w:r>
      <w:r w:rsidR="00D00CED" w:rsidRPr="00E27989">
        <w:rPr>
          <w:rFonts w:ascii="Times New Roman" w:hAnsi="Times New Roman" w:cs="Times New Roman"/>
          <w:sz w:val="24"/>
        </w:rPr>
        <w:t xml:space="preserve"> (руб.)</w:t>
      </w:r>
    </w:p>
    <w:tbl>
      <w:tblPr>
        <w:tblW w:w="86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58"/>
        <w:gridCol w:w="1657"/>
        <w:gridCol w:w="1985"/>
        <w:gridCol w:w="1559"/>
        <w:gridCol w:w="1559"/>
      </w:tblGrid>
      <w:tr w:rsidR="00642750" w:rsidRPr="00E27989" w:rsidTr="00EA2CA3">
        <w:trPr>
          <w:trHeight w:val="7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920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D00CED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642750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153E2D" w:rsidRPr="00E27989" w:rsidTr="00EA2CA3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D" w:rsidRPr="00E27989" w:rsidRDefault="00153E2D" w:rsidP="0015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 потребления внутри жилого помещения (куб. м/чел. в месяц)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2D" w:rsidRPr="00E27989" w:rsidTr="00EA2CA3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2D" w:rsidRPr="00E27989" w:rsidRDefault="00153E2D" w:rsidP="0015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подключение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2D" w:rsidRPr="00E27989" w:rsidTr="00EA2CA3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D" w:rsidRPr="00E27989" w:rsidRDefault="00153E2D" w:rsidP="0015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подключения по тарифу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E2D" w:rsidRPr="00E27989" w:rsidRDefault="00153E2D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18517,68</w:t>
            </w:r>
          </w:p>
        </w:tc>
      </w:tr>
    </w:tbl>
    <w:p w:rsidR="00642750" w:rsidRPr="00E27989" w:rsidRDefault="00642750" w:rsidP="00642750">
      <w:pPr>
        <w:jc w:val="both"/>
        <w:rPr>
          <w:rFonts w:ascii="Times New Roman" w:hAnsi="Times New Roman" w:cs="Times New Roman"/>
          <w:lang w:val="en-US"/>
        </w:rPr>
      </w:pPr>
    </w:p>
    <w:p w:rsidR="007B3C60" w:rsidRPr="00E27989" w:rsidRDefault="007B3C60" w:rsidP="005031C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40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Вклад стоимости платы за</w:t>
      </w:r>
      <w:r w:rsidR="00710A09" w:rsidRPr="00E27989">
        <w:rPr>
          <w:rFonts w:ascii="Times New Roman" w:hAnsi="Times New Roman" w:cs="Times New Roman"/>
          <w:sz w:val="24"/>
        </w:rPr>
        <w:t xml:space="preserve"> </w:t>
      </w:r>
      <w:r w:rsidR="009C610F" w:rsidRPr="00E27989">
        <w:rPr>
          <w:rFonts w:ascii="Times New Roman" w:hAnsi="Times New Roman" w:cs="Times New Roman"/>
          <w:sz w:val="24"/>
        </w:rPr>
        <w:t xml:space="preserve">подключаемую нагрузку системы водоснабжения, </w:t>
      </w:r>
      <w:r w:rsidR="00710A09" w:rsidRPr="00E27989">
        <w:rPr>
          <w:rFonts w:ascii="Times New Roman" w:hAnsi="Times New Roman" w:cs="Times New Roman"/>
          <w:sz w:val="24"/>
        </w:rPr>
        <w:t xml:space="preserve">водоотведения </w:t>
      </w:r>
      <w:r w:rsidRPr="00E27989">
        <w:rPr>
          <w:rFonts w:ascii="Times New Roman" w:hAnsi="Times New Roman" w:cs="Times New Roman"/>
          <w:sz w:val="24"/>
        </w:rPr>
        <w:t>в стоимость усредненной квартиры (%)</w:t>
      </w:r>
    </w:p>
    <w:tbl>
      <w:tblPr>
        <w:tblW w:w="9604" w:type="dxa"/>
        <w:tblInd w:w="-10" w:type="dxa"/>
        <w:tblLook w:val="04A0" w:firstRow="1" w:lastRow="0" w:firstColumn="1" w:lastColumn="0" w:noHBand="0" w:noVBand="1"/>
      </w:tblPr>
      <w:tblGrid>
        <w:gridCol w:w="2410"/>
        <w:gridCol w:w="1134"/>
        <w:gridCol w:w="1240"/>
        <w:gridCol w:w="1170"/>
        <w:gridCol w:w="1240"/>
        <w:gridCol w:w="1170"/>
        <w:gridCol w:w="1240"/>
      </w:tblGrid>
      <w:tr w:rsidR="00642750" w:rsidRPr="00E27989" w:rsidTr="00920C26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92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</w:t>
            </w:r>
          </w:p>
        </w:tc>
      </w:tr>
      <w:tr w:rsidR="00642750" w:rsidRPr="00E27989" w:rsidTr="00920C26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BE1217" w:rsidP="0092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42750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750" w:rsidRPr="00E27989" w:rsidRDefault="00642750" w:rsidP="0050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</w:tr>
      <w:tr w:rsidR="00642750" w:rsidRPr="00E27989" w:rsidTr="00EA2CA3">
        <w:trPr>
          <w:trHeight w:val="12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64275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усредненной квартиры на 1 человека условной площадью 35 квадратных метров</w:t>
            </w:r>
            <w:r w:rsidR="00EA2CA3"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EA2CA3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1 127 210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EA2CA3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1 184 698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EA2CA3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1 245 117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EA2CA3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1 308 618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EA2CA3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1 375 358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750" w:rsidRPr="00E27989" w:rsidRDefault="00EA2CA3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1 445 501</w:t>
            </w:r>
          </w:p>
        </w:tc>
      </w:tr>
      <w:tr w:rsidR="007B3C60" w:rsidRPr="00E27989" w:rsidTr="00EA2CA3">
        <w:trPr>
          <w:trHeight w:val="12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вклад стоимости платы за подключение в стоимость усредненной квартиры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1,56%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1,49%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1,42%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1,35%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60" w:rsidRPr="00E27989" w:rsidRDefault="007B3C60" w:rsidP="00EA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1,28%</w:t>
            </w:r>
          </w:p>
        </w:tc>
      </w:tr>
    </w:tbl>
    <w:p w:rsidR="00642750" w:rsidRPr="00E27989" w:rsidRDefault="00642750" w:rsidP="00642750">
      <w:pPr>
        <w:jc w:val="both"/>
        <w:rPr>
          <w:rFonts w:ascii="Times New Roman" w:hAnsi="Times New Roman" w:cs="Times New Roman"/>
          <w:lang w:val="en-US"/>
        </w:rPr>
      </w:pPr>
    </w:p>
    <w:p w:rsidR="00642750" w:rsidRPr="00E27989" w:rsidRDefault="00642750" w:rsidP="00000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Таким образом, вклад платы за </w:t>
      </w:r>
      <w:r w:rsidR="009C2E9E" w:rsidRPr="009C2E9E">
        <w:rPr>
          <w:rFonts w:ascii="Times New Roman" w:hAnsi="Times New Roman" w:cs="Times New Roman"/>
          <w:color w:val="000000"/>
          <w:sz w:val="28"/>
          <w:szCs w:val="24"/>
        </w:rPr>
        <w:t>подключаемую нагрузку водопроводной или канализационной сети</w:t>
      </w:r>
      <w:r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 в ст</w:t>
      </w:r>
      <w:r w:rsidR="007B3C60" w:rsidRPr="00E27989">
        <w:rPr>
          <w:rFonts w:ascii="Times New Roman" w:hAnsi="Times New Roman" w:cs="Times New Roman"/>
          <w:color w:val="000000"/>
          <w:sz w:val="28"/>
          <w:szCs w:val="24"/>
        </w:rPr>
        <w:t>оимость жилья составляет от 1,56% в 2015 году и падает до 1,28</w:t>
      </w:r>
      <w:r w:rsidRPr="00E27989">
        <w:rPr>
          <w:rFonts w:ascii="Times New Roman" w:hAnsi="Times New Roman" w:cs="Times New Roman"/>
          <w:color w:val="000000"/>
          <w:sz w:val="28"/>
          <w:szCs w:val="24"/>
        </w:rPr>
        <w:t xml:space="preserve">% в 2019 году, что является доступным для покупателей и </w:t>
      </w:r>
      <w:r w:rsidRPr="00E27989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находится в пределах рыночных флуктуаций цены. Так, например, разница в стоимости жилья между I и II кварталом 2014 года составила, по данным </w:t>
      </w:r>
      <w:r w:rsidRPr="00E27989">
        <w:rPr>
          <w:rFonts w:ascii="Times New Roman" w:hAnsi="Times New Roman" w:cs="Times New Roman"/>
          <w:sz w:val="28"/>
          <w:szCs w:val="24"/>
        </w:rPr>
        <w:t>Ставропольстата, 3,9%.</w:t>
      </w:r>
    </w:p>
    <w:p w:rsidR="00710A09" w:rsidRPr="00E27989" w:rsidRDefault="00573C5D" w:rsidP="00573C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Вклад платы за покрытие расходов на прокладку сетей водоснабжения, водоотведения от точки подключения объекта капитального строительства до точки подключения сетей к централизованной системе водоснабжения и водоотведения ГУП СК «Ставрополькрайводоканал» так же </w:t>
      </w:r>
      <w:r w:rsidR="00710A09" w:rsidRPr="00E27989">
        <w:rPr>
          <w:rFonts w:ascii="Times New Roman" w:hAnsi="Times New Roman" w:cs="Times New Roman"/>
          <w:sz w:val="28"/>
          <w:szCs w:val="24"/>
        </w:rPr>
        <w:t xml:space="preserve">является незначительным и составляет не более 10% от </w:t>
      </w:r>
      <w:r w:rsidR="00710A09" w:rsidRPr="00E27989">
        <w:rPr>
          <w:rFonts w:ascii="Times New Roman" w:hAnsi="Times New Roman" w:cs="Times New Roman"/>
          <w:color w:val="000000"/>
          <w:sz w:val="28"/>
          <w:szCs w:val="24"/>
        </w:rPr>
        <w:t>платы за нагрузку на сети водоснабжения и водоотведения.</w:t>
      </w:r>
    </w:p>
    <w:p w:rsidR="00C63E0F" w:rsidRPr="00E27989" w:rsidRDefault="00C63E0F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63E0F" w:rsidRPr="00E27989" w:rsidRDefault="00C63E0F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63E0F" w:rsidRPr="00E27989" w:rsidRDefault="00C63E0F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63E0F" w:rsidRPr="00E27989" w:rsidRDefault="00C63E0F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63E0F" w:rsidRPr="00E27989" w:rsidRDefault="00C63E0F">
      <w:pPr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br w:type="page"/>
      </w:r>
    </w:p>
    <w:p w:rsidR="00C63E0F" w:rsidRPr="00E27989" w:rsidRDefault="00C63E0F" w:rsidP="00573C5D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szCs w:val="28"/>
        </w:rPr>
      </w:pPr>
      <w:r w:rsidRPr="00E27989">
        <w:rPr>
          <w:rFonts w:ascii="Times New Roman" w:hAnsi="Times New Roman" w:cs="Times New Roman"/>
          <w:szCs w:val="28"/>
        </w:rPr>
        <w:lastRenderedPageBreak/>
        <w:t xml:space="preserve">Перечень показателей надежности, качества, энергетической эффективности объектов централизованных систем холодного водоснабжения и (или) водоотведения, фактические </w:t>
      </w:r>
      <w:r w:rsidR="00236056" w:rsidRPr="00E27989">
        <w:rPr>
          <w:rFonts w:ascii="Times New Roman" w:hAnsi="Times New Roman" w:cs="Times New Roman"/>
          <w:szCs w:val="28"/>
        </w:rPr>
        <w:t>и плановые значения показателей</w:t>
      </w:r>
    </w:p>
    <w:p w:rsidR="00C63E0F" w:rsidRPr="00E27989" w:rsidRDefault="00C63E0F" w:rsidP="00DA239E">
      <w:pPr>
        <w:rPr>
          <w:rFonts w:ascii="Times New Roman" w:hAnsi="Times New Roman" w:cs="Times New Roman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В соответствии с приказом Министерства строительства и жилищно-коммунального хозяйства Российской Федерации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 от 4 апреля 2014 г. n 162/пр показатели данной Инвестиционной программы разделены на следующие категории:</w:t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C63E0F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>Показатели качества</w:t>
      </w:r>
      <w:r w:rsidR="00F638D6" w:rsidRPr="00E27989">
        <w:rPr>
          <w:rFonts w:ascii="Times New Roman" w:hAnsi="Times New Roman" w:cs="Times New Roman"/>
          <w:b/>
          <w:sz w:val="28"/>
          <w:szCs w:val="24"/>
        </w:rPr>
        <w:t>.</w:t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Значения показателя качества определяются как:</w:t>
      </w:r>
    </w:p>
    <w:p w:rsidR="00C63E0F" w:rsidRPr="00E27989" w:rsidRDefault="00C63E0F" w:rsidP="00DA239E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</w:t>
      </w:r>
      <w:r w:rsidRPr="00E279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7020" cy="2444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)</w:t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414145" cy="4781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87020" cy="2444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требованиям;</w:t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33680" cy="24447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общее количество отобранных проб;</w:t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Default="00F638D6" w:rsidP="00573C5D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41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</w:r>
      <w:r w:rsidR="00D00CED" w:rsidRPr="00E27989">
        <w:rPr>
          <w:rFonts w:ascii="Times New Roman" w:hAnsi="Times New Roman" w:cs="Times New Roman"/>
          <w:sz w:val="24"/>
        </w:rPr>
        <w:t xml:space="preserve"> (%)</w:t>
      </w:r>
    </w:p>
    <w:p w:rsidR="006B7CEA" w:rsidRPr="006B7CEA" w:rsidRDefault="006B7CEA" w:rsidP="006B7CEA"/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276"/>
        <w:gridCol w:w="992"/>
        <w:gridCol w:w="992"/>
        <w:gridCol w:w="1276"/>
      </w:tblGrid>
      <w:tr w:rsidR="00C63E0F" w:rsidRPr="00E27989" w:rsidTr="005237A4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C63E0F" w:rsidRPr="00E27989" w:rsidTr="005237A4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</w:tr>
      <w:tr w:rsidR="00C63E0F" w:rsidRPr="00E27989" w:rsidTr="005237A4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0,180%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0F" w:rsidRPr="00E27989" w:rsidRDefault="00C63E0F" w:rsidP="0057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0,156%</w:t>
            </w:r>
          </w:p>
        </w:tc>
      </w:tr>
    </w:tbl>
    <w:p w:rsidR="00C63E0F" w:rsidRPr="00E27989" w:rsidRDefault="00C63E0F" w:rsidP="00573C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lastRenderedPageBreak/>
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</w:t>
      </w: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18770" cy="266065"/>
            <wp:effectExtent l="0" t="0" r="508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)</w:t>
      </w: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499235" cy="488950"/>
            <wp:effectExtent l="0" t="0" r="571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18770" cy="266065"/>
            <wp:effectExtent l="0" t="0" r="508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требованиям;</w:t>
      </w: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33680" cy="24447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общее количество отобранных проб.</w:t>
      </w: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1F4F6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42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</w:r>
      <w:r w:rsidR="00D00CED" w:rsidRPr="00E27989">
        <w:rPr>
          <w:rFonts w:ascii="Times New Roman" w:hAnsi="Times New Roman" w:cs="Times New Roman"/>
          <w:sz w:val="24"/>
        </w:rPr>
        <w:t xml:space="preserve"> (%)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134"/>
        <w:gridCol w:w="992"/>
        <w:gridCol w:w="1276"/>
      </w:tblGrid>
      <w:tr w:rsidR="00F638D6" w:rsidRPr="00E27989" w:rsidTr="004E421A">
        <w:trPr>
          <w:trHeight w:val="25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F638D6" w:rsidRPr="00E27989" w:rsidTr="004E421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</w:tr>
      <w:tr w:rsidR="00F638D6" w:rsidRPr="00E27989" w:rsidTr="004E421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0,94%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0,68%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0,67%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0,63%</w:t>
            </w:r>
          </w:p>
        </w:tc>
      </w:tr>
    </w:tbl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C63E0F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>Показатели надежности и бесперебойности</w:t>
      </w:r>
      <w:r w:rsidR="00F638D6" w:rsidRPr="00E27989">
        <w:rPr>
          <w:rFonts w:ascii="Times New Roman" w:hAnsi="Times New Roman" w:cs="Times New Roman"/>
          <w:b/>
          <w:sz w:val="28"/>
          <w:szCs w:val="24"/>
        </w:rPr>
        <w:t>.</w:t>
      </w: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З</w:t>
      </w:r>
      <w:r w:rsidR="00F638D6" w:rsidRPr="00E27989">
        <w:rPr>
          <w:rFonts w:ascii="Times New Roman" w:hAnsi="Times New Roman" w:cs="Times New Roman"/>
          <w:sz w:val="28"/>
          <w:szCs w:val="24"/>
        </w:rPr>
        <w:t>начения показателя надежности и бесперебойности системы водоснабжения</w:t>
      </w:r>
      <w:r w:rsidR="00F43853" w:rsidRPr="00E27989">
        <w:rPr>
          <w:rFonts w:ascii="Times New Roman" w:hAnsi="Times New Roman" w:cs="Times New Roman"/>
          <w:sz w:val="28"/>
          <w:szCs w:val="24"/>
        </w:rPr>
        <w:t xml:space="preserve"> и водоотведения</w:t>
      </w:r>
      <w:r w:rsidR="00F638D6" w:rsidRPr="00E27989">
        <w:rPr>
          <w:rFonts w:ascii="Times New Roman" w:hAnsi="Times New Roman" w:cs="Times New Roman"/>
          <w:sz w:val="28"/>
          <w:szCs w:val="24"/>
        </w:rPr>
        <w:t xml:space="preserve"> определяется как</w:t>
      </w:r>
      <w:r w:rsidRPr="00E27989">
        <w:rPr>
          <w:rFonts w:ascii="Times New Roman" w:hAnsi="Times New Roman" w:cs="Times New Roman"/>
          <w:sz w:val="28"/>
          <w:szCs w:val="24"/>
        </w:rPr>
        <w:t>:</w:t>
      </w:r>
    </w:p>
    <w:p w:rsidR="00F638D6" w:rsidRPr="00E27989" w:rsidRDefault="00F638D6" w:rsidP="00DA239E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 отношение произошедших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 (ед./км) (</w:t>
      </w: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33680" cy="244475"/>
            <wp:effectExtent l="0" t="0" r="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):</w:t>
      </w:r>
    </w:p>
    <w:p w:rsidR="00F638D6" w:rsidRPr="00E27989" w:rsidRDefault="00F638D6" w:rsidP="00DA239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808355" cy="6165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D6" w:rsidRPr="00E27989" w:rsidRDefault="00F638D6" w:rsidP="00DA239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08610" cy="2444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количество перерывов в</w:t>
      </w:r>
      <w:r w:rsidR="00F43853" w:rsidRPr="00E27989">
        <w:rPr>
          <w:rFonts w:ascii="Times New Roman" w:hAnsi="Times New Roman" w:cs="Times New Roman"/>
          <w:sz w:val="28"/>
          <w:szCs w:val="24"/>
        </w:rPr>
        <w:t xml:space="preserve"> работе </w:t>
      </w:r>
      <w:r w:rsidR="0089037B" w:rsidRPr="00E27989">
        <w:rPr>
          <w:rFonts w:ascii="Times New Roman" w:hAnsi="Times New Roman" w:cs="Times New Roman"/>
          <w:sz w:val="28"/>
          <w:szCs w:val="24"/>
        </w:rPr>
        <w:t>сетей,</w:t>
      </w:r>
      <w:r w:rsidR="00F43853" w:rsidRPr="00E27989">
        <w:rPr>
          <w:rFonts w:ascii="Times New Roman" w:hAnsi="Times New Roman" w:cs="Times New Roman"/>
          <w:sz w:val="28"/>
          <w:szCs w:val="24"/>
        </w:rPr>
        <w:t xml:space="preserve"> вызванных авариями</w:t>
      </w:r>
      <w:r w:rsidRPr="00E27989">
        <w:rPr>
          <w:rFonts w:ascii="Times New Roman" w:hAnsi="Times New Roman" w:cs="Times New Roman"/>
          <w:sz w:val="28"/>
          <w:szCs w:val="24"/>
        </w:rPr>
        <w:t>;</w:t>
      </w:r>
    </w:p>
    <w:p w:rsidR="00F638D6" w:rsidRPr="00E27989" w:rsidRDefault="00F638D6" w:rsidP="00DA239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51155" cy="244475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протяженность </w:t>
      </w:r>
      <w:r w:rsidR="00F43853" w:rsidRPr="00E27989">
        <w:rPr>
          <w:rFonts w:ascii="Times New Roman" w:hAnsi="Times New Roman" w:cs="Times New Roman"/>
          <w:sz w:val="28"/>
          <w:szCs w:val="24"/>
        </w:rPr>
        <w:t>сетей водоснабжения или водоотведения соответственно</w:t>
      </w:r>
      <w:r w:rsidRPr="00E27989">
        <w:rPr>
          <w:rFonts w:ascii="Times New Roman" w:hAnsi="Times New Roman" w:cs="Times New Roman"/>
          <w:sz w:val="28"/>
          <w:szCs w:val="24"/>
        </w:rPr>
        <w:t>(км).</w:t>
      </w: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C46A82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43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Фактические</w:t>
      </w:r>
      <w:r w:rsidR="00F43853" w:rsidRPr="00E27989">
        <w:rPr>
          <w:rFonts w:ascii="Times New Roman" w:hAnsi="Times New Roman" w:cs="Times New Roman"/>
          <w:sz w:val="24"/>
        </w:rPr>
        <w:t xml:space="preserve"> и прогнозные</w:t>
      </w:r>
      <w:r w:rsidRPr="00E27989">
        <w:rPr>
          <w:rFonts w:ascii="Times New Roman" w:hAnsi="Times New Roman" w:cs="Times New Roman"/>
          <w:sz w:val="24"/>
        </w:rPr>
        <w:t xml:space="preserve"> значения показателя надежности и бесперебойности централизованных систем водоснабжения: количество аварий в расчете на протяженность водопроводной сети в год (ед./км)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638D6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F43853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DA2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</w:tr>
      <w:tr w:rsidR="00F638D6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8D6" w:rsidRPr="00E27989" w:rsidRDefault="00F638D6" w:rsidP="00F6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1,01</w:t>
            </w:r>
          </w:p>
        </w:tc>
      </w:tr>
    </w:tbl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1F4F6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44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Фактические и прогнозные значения показателя надежности и бесперебойности централизованных систем водоотведения: количество ава</w:t>
      </w:r>
      <w:r w:rsidR="00C46A82" w:rsidRPr="00E27989">
        <w:rPr>
          <w:rFonts w:ascii="Times New Roman" w:hAnsi="Times New Roman" w:cs="Times New Roman"/>
          <w:sz w:val="24"/>
        </w:rPr>
        <w:t>рий в расчете на протяженность канализационной</w:t>
      </w:r>
      <w:r w:rsidRPr="00E27989">
        <w:rPr>
          <w:rFonts w:ascii="Times New Roman" w:hAnsi="Times New Roman" w:cs="Times New Roman"/>
          <w:sz w:val="24"/>
        </w:rPr>
        <w:t xml:space="preserve"> сети в год (ед./км)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43853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F43853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ед./км</w:t>
            </w:r>
          </w:p>
        </w:tc>
      </w:tr>
      <w:tr w:rsidR="00F43853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957064" w:rsidP="00F438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0,0012</w:t>
            </w:r>
          </w:p>
        </w:tc>
      </w:tr>
    </w:tbl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8D6" w:rsidRPr="00E27989" w:rsidRDefault="00F638D6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63E0F" w:rsidRPr="00E27989" w:rsidRDefault="00C63E0F" w:rsidP="00C63E0F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989">
        <w:rPr>
          <w:rFonts w:ascii="Times New Roman" w:hAnsi="Times New Roman" w:cs="Times New Roman"/>
          <w:b/>
          <w:sz w:val="28"/>
          <w:szCs w:val="24"/>
        </w:rPr>
        <w:t>Показател</w:t>
      </w:r>
      <w:r w:rsidR="00C36394" w:rsidRPr="00E27989">
        <w:rPr>
          <w:rFonts w:ascii="Times New Roman" w:hAnsi="Times New Roman" w:cs="Times New Roman"/>
          <w:b/>
          <w:sz w:val="28"/>
          <w:szCs w:val="24"/>
        </w:rPr>
        <w:t>ь</w:t>
      </w:r>
      <w:r w:rsidRPr="00E27989">
        <w:rPr>
          <w:rFonts w:ascii="Times New Roman" w:hAnsi="Times New Roman" w:cs="Times New Roman"/>
          <w:b/>
          <w:sz w:val="28"/>
          <w:szCs w:val="24"/>
        </w:rPr>
        <w:t xml:space="preserve"> очистки сточных во</w:t>
      </w:r>
      <w:r w:rsidR="00210FBE" w:rsidRPr="00E27989">
        <w:rPr>
          <w:rFonts w:ascii="Times New Roman" w:hAnsi="Times New Roman" w:cs="Times New Roman"/>
          <w:b/>
          <w:sz w:val="28"/>
          <w:szCs w:val="24"/>
        </w:rPr>
        <w:t>д.</w:t>
      </w: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C36394" w:rsidP="00C363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Значения показателя очистки сточных вод определяются как:</w:t>
      </w:r>
    </w:p>
    <w:p w:rsidR="00F43853" w:rsidRPr="00E27989" w:rsidRDefault="00F43853" w:rsidP="00F43853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 (процентов) (</w:t>
      </w: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87020" cy="24447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)</w:t>
      </w:r>
    </w:p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562735" cy="4889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36245" cy="244475"/>
            <wp:effectExtent l="0" t="0" r="1905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количество проб сточных вод, не соответствующих установленным нормативам допустимых сбросов, лимитам на сбросы;</w:t>
      </w:r>
    </w:p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33680" cy="244475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общее количество проб сточных вод.</w:t>
      </w:r>
    </w:p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1F4F6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45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</w:t>
      </w:r>
      <w:r w:rsidR="00D00CED" w:rsidRPr="00E27989">
        <w:rPr>
          <w:rFonts w:ascii="Times New Roman" w:hAnsi="Times New Roman" w:cs="Times New Roman"/>
          <w:sz w:val="24"/>
        </w:rPr>
        <w:t xml:space="preserve"> систем водоотведения (%</w:t>
      </w:r>
      <w:r w:rsidRPr="00E27989">
        <w:rPr>
          <w:rFonts w:ascii="Times New Roman" w:hAnsi="Times New Roman" w:cs="Times New Roman"/>
          <w:sz w:val="24"/>
        </w:rPr>
        <w:t>)</w:t>
      </w: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43853" w:rsidRPr="00E27989" w:rsidTr="00C36394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F43853" w:rsidRPr="00E27989" w:rsidTr="00C3639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</w:tr>
      <w:tr w:rsidR="00F43853" w:rsidRPr="00E27989" w:rsidTr="00C3639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53" w:rsidRPr="00E27989" w:rsidRDefault="00F43853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1,14%</w:t>
            </w:r>
          </w:p>
        </w:tc>
      </w:tr>
    </w:tbl>
    <w:p w:rsidR="00F43853" w:rsidRPr="00E27989" w:rsidRDefault="00F43853" w:rsidP="00F4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Показатели эффективности использования ресурсов, в том числе уровень потерь воды.</w:t>
      </w: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З</w:t>
      </w:r>
      <w:r w:rsidR="00F43853" w:rsidRPr="00E27989">
        <w:rPr>
          <w:rFonts w:ascii="Times New Roman" w:hAnsi="Times New Roman" w:cs="Times New Roman"/>
          <w:sz w:val="28"/>
          <w:szCs w:val="24"/>
        </w:rPr>
        <w:t>начения показателей энергетической эффективности определяются следующим образом:</w:t>
      </w:r>
    </w:p>
    <w:p w:rsidR="00F43853" w:rsidRPr="00E27989" w:rsidRDefault="00C36394" w:rsidP="00DA239E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Д</w:t>
      </w:r>
      <w:r w:rsidR="00F43853" w:rsidRPr="00E27989">
        <w:rPr>
          <w:rFonts w:ascii="Times New Roman" w:hAnsi="Times New Roman" w:cs="Times New Roman"/>
          <w:sz w:val="28"/>
          <w:szCs w:val="24"/>
        </w:rPr>
        <w:t>оля потерь воды в централизованных системах водоснабжения при ее транспортировке в общем объеме воды, поданной в водопроводную сеть (процентов) (</w:t>
      </w:r>
      <w:r w:rsidR="00F43853"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87020" cy="244475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853" w:rsidRPr="00E27989">
        <w:rPr>
          <w:rFonts w:ascii="Times New Roman" w:hAnsi="Times New Roman" w:cs="Times New Roman"/>
          <w:sz w:val="28"/>
          <w:szCs w:val="24"/>
        </w:rPr>
        <w:t>)</w:t>
      </w: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467485" cy="488950"/>
            <wp:effectExtent l="0" t="0" r="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40360" cy="244475"/>
            <wp:effectExtent l="0" t="0" r="254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общий объем воды, поданной в водопроводную сеть;</w:t>
      </w: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08610" cy="244475"/>
            <wp:effectExtent l="0" t="0" r="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объем потерь воды в централизованных системах водоснабжения при ее транспортировке;</w:t>
      </w:r>
    </w:p>
    <w:p w:rsidR="00F43853" w:rsidRPr="00E27989" w:rsidRDefault="00F43853" w:rsidP="00DA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C63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1F4F6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46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Доля потерь воды в централизованных системах водоснабжения при ее транспортировке в общем объеме воды, поданной</w:t>
      </w:r>
      <w:r w:rsidR="00D00CED" w:rsidRPr="00E27989">
        <w:rPr>
          <w:rFonts w:ascii="Times New Roman" w:hAnsi="Times New Roman" w:cs="Times New Roman"/>
          <w:sz w:val="24"/>
        </w:rPr>
        <w:t xml:space="preserve"> в водопроводную сеть (%</w:t>
      </w:r>
      <w:r w:rsidRPr="00E27989">
        <w:rPr>
          <w:rFonts w:ascii="Times New Roman" w:hAnsi="Times New Roman" w:cs="Times New Roman"/>
          <w:sz w:val="24"/>
        </w:rPr>
        <w:t>)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C36394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C36394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%</w:t>
            </w:r>
          </w:p>
        </w:tc>
      </w:tr>
      <w:tr w:rsidR="00C36394" w:rsidRPr="00E27989" w:rsidTr="00DA239E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68,22%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68,00%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67,97%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67,59%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67,17%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66,64%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65,05%</w:t>
            </w:r>
          </w:p>
        </w:tc>
      </w:tr>
    </w:tbl>
    <w:p w:rsidR="00C36394" w:rsidRPr="00E27989" w:rsidRDefault="00C36394" w:rsidP="00C63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Удельный расход электрической энергии, потребляемой в технологическом процессе подготовки питьевой воды и </w:t>
      </w:r>
      <w:r w:rsidR="00BB4C01" w:rsidRPr="00E27989">
        <w:rPr>
          <w:rFonts w:ascii="Times New Roman" w:hAnsi="Times New Roman" w:cs="Times New Roman"/>
          <w:sz w:val="28"/>
          <w:szCs w:val="24"/>
        </w:rPr>
        <w:t>транспортировки</w:t>
      </w:r>
      <w:r w:rsidRPr="00E27989">
        <w:rPr>
          <w:rFonts w:ascii="Times New Roman" w:hAnsi="Times New Roman" w:cs="Times New Roman"/>
          <w:sz w:val="28"/>
          <w:szCs w:val="24"/>
        </w:rPr>
        <w:t>, на единицу объема воды, отпускаемой в сеть (кВт*ч/куб. м) (</w:t>
      </w: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87020" cy="266065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)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840105" cy="488950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23520" cy="244475"/>
            <wp:effectExtent l="0" t="0" r="508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общее количество электрической энергии, потребляемой в технологическом процессе;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40360" cy="244475"/>
            <wp:effectExtent l="0" t="0" r="254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общий объем питьевой воды, в отношении которой осуществляется водоподготовка;</w:t>
      </w:r>
    </w:p>
    <w:p w:rsidR="00C36394" w:rsidRPr="00E27989" w:rsidRDefault="00C36394" w:rsidP="00DA239E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E52095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lastRenderedPageBreak/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47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Удельный расход электрической энергии, потребляемой в технологическом процессе подготовки и транспортировки питьевой воды, на единицу объема воды, отпускаемой в сеть (кВт*ч/куб. м)</w:t>
      </w:r>
    </w:p>
    <w:tbl>
      <w:tblPr>
        <w:tblW w:w="7609" w:type="dxa"/>
        <w:jc w:val="center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7"/>
        <w:gridCol w:w="1177"/>
        <w:gridCol w:w="1177"/>
        <w:gridCol w:w="1177"/>
      </w:tblGrid>
      <w:tr w:rsidR="00C36394" w:rsidRPr="00E27989" w:rsidTr="00DA239E">
        <w:trPr>
          <w:trHeight w:val="25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C36394" w:rsidRPr="00E27989" w:rsidTr="00DA239E">
        <w:trPr>
          <w:trHeight w:val="25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</w:tr>
      <w:tr w:rsidR="00C36394" w:rsidRPr="00E27989" w:rsidTr="00DA239E">
        <w:trPr>
          <w:trHeight w:val="25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0,5412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0,5412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0,5412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0,5412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0,5412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0,5412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0,5341</w:t>
            </w:r>
          </w:p>
        </w:tc>
      </w:tr>
    </w:tbl>
    <w:p w:rsidR="00C36394" w:rsidRPr="00E27989" w:rsidRDefault="00C36394" w:rsidP="00DA239E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63E0F" w:rsidRPr="00E27989" w:rsidRDefault="00C63E0F" w:rsidP="00DA239E">
      <w:pPr>
        <w:rPr>
          <w:rFonts w:ascii="Times New Roman" w:hAnsi="Times New Roman" w:cs="Times New Roman"/>
        </w:rPr>
      </w:pPr>
    </w:p>
    <w:p w:rsidR="00C36394" w:rsidRPr="00E27989" w:rsidRDefault="00C36394" w:rsidP="00DA239E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Удельный расход электрической энергии, потребляемой в технологическом процессе очистки и транспортировке сточных вод (</w:t>
      </w: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51155" cy="266065"/>
            <wp:effectExtent l="0" t="0" r="0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)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925195" cy="488950"/>
            <wp:effectExtent l="0" t="0" r="8255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23520" cy="244475"/>
            <wp:effectExtent l="0" t="0" r="5080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общее количество электрической энергии, потребляемой в соответствующем технологическом процессе;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40360" cy="244475"/>
            <wp:effectExtent l="0" t="0" r="2540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общий объем сточных вод, подвергающихся очистке и транспортировке;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1F4F6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48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удельный расход электрической энергии, потребляемой в технологическом процессе очистки и транспортировки стоков, на единицу объема (кВт*ч/куб. м)</w:t>
      </w:r>
    </w:p>
    <w:tbl>
      <w:tblPr>
        <w:tblW w:w="7609" w:type="dxa"/>
        <w:jc w:val="center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7"/>
        <w:gridCol w:w="1177"/>
        <w:gridCol w:w="1177"/>
        <w:gridCol w:w="1177"/>
      </w:tblGrid>
      <w:tr w:rsidR="00C36394" w:rsidRPr="00E27989" w:rsidTr="00DA239E">
        <w:trPr>
          <w:trHeight w:val="25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C36394" w:rsidRPr="00E27989" w:rsidTr="00DA239E">
        <w:trPr>
          <w:trHeight w:val="25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кВт.ч./м3</w:t>
            </w:r>
          </w:p>
        </w:tc>
      </w:tr>
      <w:tr w:rsidR="00C36394" w:rsidRPr="00E27989" w:rsidTr="00DA239E">
        <w:trPr>
          <w:trHeight w:val="25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394" w:rsidRPr="00E27989" w:rsidRDefault="00C36394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0,3231</w:t>
            </w:r>
          </w:p>
        </w:tc>
      </w:tr>
    </w:tbl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0C0722" w:rsidRPr="00E27989" w:rsidRDefault="000C0722" w:rsidP="000C072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36394" w:rsidRPr="00E27989" w:rsidRDefault="00C36394" w:rsidP="00DA239E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Агрегированный показатель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используемый при осуществлении корректировки тарифов, связанной с отклонением фактических значений показателей надежности, качества, энергетической эффективности от установленных плановых значений таких показателей, определяется в соответствии со следующей формулой: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765300" cy="531495"/>
            <wp:effectExtent l="0" t="0" r="6350" b="190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>,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>где: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sz w:val="28"/>
          <w:szCs w:val="24"/>
        </w:rPr>
        <w:t xml:space="preserve">A - агрегированный показатель качества, надежности и энергетической </w:t>
      </w:r>
      <w:r w:rsidRPr="00E27989">
        <w:rPr>
          <w:rFonts w:ascii="Times New Roman" w:hAnsi="Times New Roman" w:cs="Times New Roman"/>
          <w:sz w:val="28"/>
          <w:szCs w:val="24"/>
        </w:rPr>
        <w:lastRenderedPageBreak/>
        <w:t>эффективности;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80975" cy="266065"/>
            <wp:effectExtent l="0" t="0" r="9525" b="63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фактическое значение i-го показателя в j периоде регулирования;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12725" cy="244475"/>
            <wp:effectExtent l="0" t="0" r="0" b="317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плановое значение i-го показателя в j периоде регулирования;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27989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70180" cy="244475"/>
            <wp:effectExtent l="0" t="0" r="1270" b="317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989">
        <w:rPr>
          <w:rFonts w:ascii="Times New Roman" w:hAnsi="Times New Roman" w:cs="Times New Roman"/>
          <w:sz w:val="28"/>
          <w:szCs w:val="24"/>
        </w:rPr>
        <w:t xml:space="preserve"> - весовой коэффициент (равен 1)</w:t>
      </w:r>
    </w:p>
    <w:p w:rsidR="00C36394" w:rsidRPr="00E27989" w:rsidRDefault="00C36394" w:rsidP="00DA23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C36394" w:rsidRPr="00E27989" w:rsidRDefault="00C36394" w:rsidP="00DA239E">
      <w:pPr>
        <w:pStyle w:val="ac"/>
        <w:keepNext/>
        <w:jc w:val="right"/>
        <w:rPr>
          <w:rFonts w:ascii="Times New Roman" w:hAnsi="Times New Roman" w:cs="Times New Roman"/>
          <w:sz w:val="24"/>
        </w:rPr>
      </w:pPr>
    </w:p>
    <w:p w:rsidR="00C36394" w:rsidRPr="00E27989" w:rsidRDefault="00C36394" w:rsidP="001F4F67">
      <w:pPr>
        <w:pStyle w:val="ac"/>
        <w:keepNext/>
        <w:jc w:val="center"/>
        <w:rPr>
          <w:rFonts w:ascii="Times New Roman" w:hAnsi="Times New Roman" w:cs="Times New Roman"/>
          <w:sz w:val="24"/>
        </w:rPr>
      </w:pPr>
      <w:r w:rsidRPr="00E27989">
        <w:rPr>
          <w:rFonts w:ascii="Times New Roman" w:hAnsi="Times New Roman" w:cs="Times New Roman"/>
          <w:sz w:val="24"/>
        </w:rPr>
        <w:t xml:space="preserve">Таблица </w:t>
      </w:r>
      <w:r w:rsidR="003F455B" w:rsidRPr="00E27989">
        <w:rPr>
          <w:rFonts w:ascii="Times New Roman" w:hAnsi="Times New Roman" w:cs="Times New Roman"/>
          <w:sz w:val="24"/>
        </w:rPr>
        <w:fldChar w:fldCharType="begin"/>
      </w:r>
      <w:r w:rsidRPr="00E27989">
        <w:rPr>
          <w:rFonts w:ascii="Times New Roman" w:hAnsi="Times New Roman" w:cs="Times New Roman"/>
          <w:sz w:val="24"/>
        </w:rPr>
        <w:instrText xml:space="preserve"> SEQ Таблица \* ARABIC </w:instrText>
      </w:r>
      <w:r w:rsidR="003F455B" w:rsidRPr="00E27989">
        <w:rPr>
          <w:rFonts w:ascii="Times New Roman" w:hAnsi="Times New Roman" w:cs="Times New Roman"/>
          <w:sz w:val="24"/>
        </w:rPr>
        <w:fldChar w:fldCharType="separate"/>
      </w:r>
      <w:r w:rsidR="00E83B8B">
        <w:rPr>
          <w:rFonts w:ascii="Times New Roman" w:hAnsi="Times New Roman" w:cs="Times New Roman"/>
          <w:noProof/>
          <w:sz w:val="24"/>
        </w:rPr>
        <w:t>49</w:t>
      </w:r>
      <w:r w:rsidR="003F455B" w:rsidRPr="00E27989">
        <w:rPr>
          <w:rFonts w:ascii="Times New Roman" w:hAnsi="Times New Roman" w:cs="Times New Roman"/>
          <w:sz w:val="24"/>
        </w:rPr>
        <w:fldChar w:fldCharType="end"/>
      </w:r>
      <w:r w:rsidRPr="00E27989">
        <w:rPr>
          <w:rFonts w:ascii="Times New Roman" w:hAnsi="Times New Roman" w:cs="Times New Roman"/>
          <w:sz w:val="24"/>
        </w:rPr>
        <w:t xml:space="preserve"> Агрегированный показатель надежности, качества, энергетической эффективности объектов централизованных систем холодного водоснабжения и водоотведения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4"/>
      </w:tblGrid>
      <w:tr w:rsidR="005C1D15" w:rsidRPr="00E27989" w:rsidTr="00961AB5">
        <w:trPr>
          <w:trHeight w:val="241"/>
          <w:jc w:val="center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5C1D15" w:rsidRPr="00E27989" w:rsidRDefault="005C1D15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5C1D15" w:rsidRPr="00E27989" w:rsidRDefault="005C1D15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5C1D15" w:rsidRPr="00E27989" w:rsidRDefault="005C1D15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5C1D15" w:rsidRPr="00E27989" w:rsidRDefault="005C1D15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5C1D15" w:rsidRPr="00E27989" w:rsidRDefault="005C1D15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5C1D15" w:rsidRPr="00E27989" w:rsidRDefault="005C1D15" w:rsidP="00C36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2019</w:t>
            </w:r>
          </w:p>
        </w:tc>
      </w:tr>
      <w:tr w:rsidR="00957064" w:rsidRPr="00E27989" w:rsidTr="00961AB5">
        <w:trPr>
          <w:trHeight w:val="241"/>
          <w:jc w:val="center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1,0000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0,9946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0,9852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0,9734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0,9637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957064" w:rsidRPr="00E27989" w:rsidRDefault="00957064" w:rsidP="00957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E27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0,9501</w:t>
            </w:r>
          </w:p>
        </w:tc>
      </w:tr>
    </w:tbl>
    <w:p w:rsidR="00642750" w:rsidRPr="00E27989" w:rsidRDefault="00642750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EA2CA3" w:rsidRPr="00E27989" w:rsidRDefault="00EA2CA3">
      <w:pPr>
        <w:rPr>
          <w:rFonts w:ascii="Times New Roman" w:hAnsi="Times New Roman" w:cs="Times New Roman"/>
        </w:rPr>
      </w:pPr>
    </w:p>
    <w:p w:rsidR="00EA2CA3" w:rsidRPr="00E27989" w:rsidRDefault="00EA2CA3">
      <w:pPr>
        <w:rPr>
          <w:rFonts w:ascii="Times New Roman" w:hAnsi="Times New Roman" w:cs="Times New Roman"/>
        </w:rPr>
      </w:pPr>
    </w:p>
    <w:p w:rsidR="00EA2CA3" w:rsidRPr="00E27989" w:rsidRDefault="00EA2CA3">
      <w:pPr>
        <w:rPr>
          <w:rFonts w:ascii="Times New Roman" w:hAnsi="Times New Roman" w:cs="Times New Roman"/>
        </w:rPr>
      </w:pPr>
    </w:p>
    <w:p w:rsidR="00AA1F74" w:rsidRPr="00E27989" w:rsidRDefault="00AA1F74">
      <w:pPr>
        <w:rPr>
          <w:rFonts w:ascii="Times New Roman" w:hAnsi="Times New Roman" w:cs="Times New Roman"/>
        </w:rPr>
      </w:pPr>
    </w:p>
    <w:p w:rsidR="00AA1F74" w:rsidRPr="00E27989" w:rsidRDefault="00AA1F74" w:rsidP="00AA1F74">
      <w:pPr>
        <w:pStyle w:val="1"/>
        <w:numPr>
          <w:ilvl w:val="0"/>
          <w:numId w:val="20"/>
        </w:numPr>
        <w:jc w:val="both"/>
        <w:rPr>
          <w:rFonts w:ascii="Times New Roman" w:hAnsi="Times New Roman" w:cs="Times New Roman"/>
          <w:szCs w:val="28"/>
        </w:rPr>
      </w:pPr>
      <w:r w:rsidRPr="00E27989">
        <w:rPr>
          <w:rFonts w:ascii="Times New Roman" w:hAnsi="Times New Roman" w:cs="Times New Roman"/>
          <w:szCs w:val="28"/>
        </w:rPr>
        <w:lastRenderedPageBreak/>
        <w:t>Содержание инвестиционной программы</w:t>
      </w:r>
    </w:p>
    <w:p w:rsidR="00236056" w:rsidRPr="00E27989" w:rsidRDefault="00236056" w:rsidP="00236056">
      <w:pPr>
        <w:rPr>
          <w:rFonts w:ascii="Times New Roman" w:hAnsi="Times New Roman" w:cs="Times New Roman"/>
        </w:rPr>
      </w:pPr>
    </w:p>
    <w:p w:rsidR="00236056" w:rsidRPr="00E27989" w:rsidRDefault="00236056" w:rsidP="0023605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6504"/>
        <w:gridCol w:w="1428"/>
      </w:tblGrid>
      <w:tr w:rsidR="00AA1F74" w:rsidRPr="00E27989" w:rsidTr="00236056">
        <w:tc>
          <w:tcPr>
            <w:tcW w:w="1560" w:type="dxa"/>
            <w:tcBorders>
              <w:bottom w:val="single" w:sz="4" w:space="0" w:color="auto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6504" w:type="dxa"/>
            <w:tcBorders>
              <w:bottom w:val="single" w:sz="4" w:space="0" w:color="auto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инвестиционной программы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A1F74" w:rsidRPr="00E27989" w:rsidRDefault="00A96792" w:rsidP="0062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0BF0" w:rsidRPr="00E27989">
              <w:rPr>
                <w:rFonts w:ascii="Times New Roman" w:hAnsi="Times New Roman" w:cs="Times New Roman"/>
                <w:sz w:val="28"/>
                <w:szCs w:val="28"/>
              </w:rPr>
              <w:t>траницы</w:t>
            </w:r>
          </w:p>
          <w:p w:rsidR="00A96792" w:rsidRPr="00E27989" w:rsidRDefault="00A96792" w:rsidP="0062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F74" w:rsidRPr="00E27989" w:rsidTr="00236056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Паспорт программы</w:t>
            </w:r>
          </w:p>
          <w:p w:rsidR="00620BF0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F74" w:rsidRPr="00E27989" w:rsidRDefault="00620BF0" w:rsidP="00AA1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AA1F74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 подготовке проектной документации, строительству, модернизации и реконструкции существующих объектов централизованных систем водоснабжения и (или) водоотведения</w:t>
            </w:r>
          </w:p>
          <w:p w:rsidR="00620BF0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620BF0" w:rsidP="00AA1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AA1F74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620BF0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Плановый процент износа объектов централизованных систем водоснабжения и (или) водоотведения и фактический процент износа объектов централизованных систем водоснабжения и (или) водоотведения, существующих на начало реализации Инвестиционной программы</w:t>
            </w:r>
          </w:p>
          <w:p w:rsidR="00752A69" w:rsidRPr="00E27989" w:rsidRDefault="00752A69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620BF0" w:rsidP="00AA1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752A69" w:rsidRPr="00E279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A1F74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752A69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752A69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График реализации мероприятий инвестиционной программы, включая график ввода объектов централизованных систем водоснабжения и водоотведения в эксплуатацию</w:t>
            </w:r>
          </w:p>
          <w:p w:rsidR="00A96792" w:rsidRPr="00E27989" w:rsidRDefault="00A96792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A96792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15-4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1F74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A96792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A96792" w:rsidRPr="00E27989" w:rsidRDefault="00A96792" w:rsidP="00A9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 </w:t>
            </w:r>
          </w:p>
          <w:p w:rsidR="00AA1F74" w:rsidRPr="00E27989" w:rsidRDefault="00AA1F74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A96792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A1F74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A96792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A96792" w:rsidRPr="00E27989" w:rsidRDefault="00A96792" w:rsidP="00A9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(или) водоотведения и расходов на реализацию инвестиционной программы</w:t>
            </w:r>
          </w:p>
          <w:p w:rsidR="00AA1F74" w:rsidRDefault="00AA1F74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49C" w:rsidRPr="00E27989" w:rsidRDefault="0029349C" w:rsidP="00620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AA1F74" w:rsidRPr="00E27989" w:rsidRDefault="0029349C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A96792" w:rsidRPr="00E27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36056" w:rsidRPr="00E27989" w:rsidTr="002D7BF9">
        <w:tc>
          <w:tcPr>
            <w:tcW w:w="1560" w:type="dxa"/>
            <w:tcBorders>
              <w:bottom w:val="single" w:sz="4" w:space="0" w:color="auto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6504" w:type="dxa"/>
            <w:tcBorders>
              <w:bottom w:val="single" w:sz="4" w:space="0" w:color="auto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инвестиционной программы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236056" w:rsidRPr="00E27989" w:rsidRDefault="00236056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  <w:p w:rsidR="00236056" w:rsidRPr="00E27989" w:rsidRDefault="00236056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Расчет платы за подключение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9349C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36056" w:rsidRPr="00E27989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36056" w:rsidRPr="00E27989" w:rsidRDefault="00236056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Предварительный расчет тарифов в сфере водоснабжения и водоотведения на период реализации инвестиционной программы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36056" w:rsidRPr="00E27989" w:rsidRDefault="00236056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056" w:rsidRPr="00E27989" w:rsidRDefault="00236056" w:rsidP="00236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эффективности.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Разбивка мероприятий Инвестиционной программы в соответствии с п. 10(1) части III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9349C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236056" w:rsidRPr="00E27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Обоснование доступности тарифа на подключение для абонентов ГУП СК Ставрополькрайводоканал»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2934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Перечень показателей надежности, качества, энергетической эффективности объектов централизованных систем холодного водоснабжения и (или) водоотведения, фактические и плановые значения показателей</w:t>
            </w:r>
          </w:p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9349C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36056" w:rsidRPr="00E27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36056" w:rsidRPr="00E27989" w:rsidTr="0023605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36056" w:rsidP="00236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89">
              <w:rPr>
                <w:rFonts w:ascii="Times New Roman" w:hAnsi="Times New Roman" w:cs="Times New Roman"/>
                <w:sz w:val="28"/>
                <w:szCs w:val="28"/>
              </w:rPr>
              <w:t>Содержание инвестиционной программы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236056" w:rsidRPr="00E27989" w:rsidRDefault="0029349C" w:rsidP="00293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236056" w:rsidRPr="00E27989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A1F74" w:rsidRPr="00E27989" w:rsidRDefault="00AA1F74" w:rsidP="00AA1F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1F74" w:rsidRPr="00E27989" w:rsidSect="00752A6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88" w:rsidRDefault="00047288" w:rsidP="00C33513">
      <w:pPr>
        <w:spacing w:after="0" w:line="240" w:lineRule="auto"/>
      </w:pPr>
      <w:r>
        <w:separator/>
      </w:r>
    </w:p>
  </w:endnote>
  <w:endnote w:type="continuationSeparator" w:id="0">
    <w:p w:rsidR="00047288" w:rsidRDefault="00047288" w:rsidP="00C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278675"/>
      <w:docPartObj>
        <w:docPartGallery w:val="Page Numbers (Bottom of Page)"/>
        <w:docPartUnique/>
      </w:docPartObj>
    </w:sdtPr>
    <w:sdtEndPr/>
    <w:sdtContent>
      <w:p w:rsidR="00E83B8B" w:rsidRDefault="00E83B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7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3B8B" w:rsidRDefault="00E83B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234381"/>
      <w:docPartObj>
        <w:docPartGallery w:val="Page Numbers (Bottom of Page)"/>
        <w:docPartUnique/>
      </w:docPartObj>
    </w:sdtPr>
    <w:sdtEndPr/>
    <w:sdtContent>
      <w:p w:rsidR="00E83B8B" w:rsidRDefault="00E83B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799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E83B8B" w:rsidRDefault="00E83B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101199"/>
      <w:docPartObj>
        <w:docPartGallery w:val="Page Numbers (Bottom of Page)"/>
        <w:docPartUnique/>
      </w:docPartObj>
    </w:sdtPr>
    <w:sdtEndPr/>
    <w:sdtContent>
      <w:p w:rsidR="00E83B8B" w:rsidRDefault="00E83B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79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E83B8B" w:rsidRDefault="00E83B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88" w:rsidRDefault="00047288" w:rsidP="00C33513">
      <w:pPr>
        <w:spacing w:after="0" w:line="240" w:lineRule="auto"/>
      </w:pPr>
      <w:r>
        <w:separator/>
      </w:r>
    </w:p>
  </w:footnote>
  <w:footnote w:type="continuationSeparator" w:id="0">
    <w:p w:rsidR="00047288" w:rsidRDefault="00047288" w:rsidP="00C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F9E"/>
    <w:multiLevelType w:val="hybridMultilevel"/>
    <w:tmpl w:val="43B24ED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5BF0653"/>
    <w:multiLevelType w:val="hybridMultilevel"/>
    <w:tmpl w:val="E2CE8898"/>
    <w:lvl w:ilvl="0" w:tplc="3D8443C2">
      <w:start w:val="11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25430"/>
    <w:multiLevelType w:val="hybridMultilevel"/>
    <w:tmpl w:val="2ED2BE30"/>
    <w:lvl w:ilvl="0" w:tplc="52F269F4">
      <w:start w:val="416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5B69"/>
    <w:multiLevelType w:val="hybridMultilevel"/>
    <w:tmpl w:val="F0E63C52"/>
    <w:lvl w:ilvl="0" w:tplc="E5A6A170">
      <w:start w:val="6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C7016"/>
    <w:multiLevelType w:val="hybridMultilevel"/>
    <w:tmpl w:val="185E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C354E"/>
    <w:multiLevelType w:val="hybridMultilevel"/>
    <w:tmpl w:val="47249F48"/>
    <w:lvl w:ilvl="0" w:tplc="798695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16563"/>
    <w:multiLevelType w:val="hybridMultilevel"/>
    <w:tmpl w:val="70562D96"/>
    <w:lvl w:ilvl="0" w:tplc="6C3EE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6E6BDC"/>
    <w:multiLevelType w:val="hybridMultilevel"/>
    <w:tmpl w:val="065E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A7BD1"/>
    <w:multiLevelType w:val="hybridMultilevel"/>
    <w:tmpl w:val="DD8E1E00"/>
    <w:lvl w:ilvl="0" w:tplc="953A6444">
      <w:start w:val="2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F1345"/>
    <w:multiLevelType w:val="hybridMultilevel"/>
    <w:tmpl w:val="1F4ACE56"/>
    <w:lvl w:ilvl="0" w:tplc="8B48C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022DD"/>
    <w:multiLevelType w:val="hybridMultilevel"/>
    <w:tmpl w:val="4B742A66"/>
    <w:lvl w:ilvl="0" w:tplc="F3BC38AC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6083DE3"/>
    <w:multiLevelType w:val="hybridMultilevel"/>
    <w:tmpl w:val="185E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71110"/>
    <w:multiLevelType w:val="multilevel"/>
    <w:tmpl w:val="C97EA2F4"/>
    <w:lvl w:ilvl="0">
      <w:start w:val="96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CEF1094"/>
    <w:multiLevelType w:val="hybridMultilevel"/>
    <w:tmpl w:val="D9484CB8"/>
    <w:lvl w:ilvl="0" w:tplc="F3BC38AC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D596585"/>
    <w:multiLevelType w:val="hybridMultilevel"/>
    <w:tmpl w:val="1D80F6E0"/>
    <w:lvl w:ilvl="0" w:tplc="F3BC38AC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28F6121"/>
    <w:multiLevelType w:val="hybridMultilevel"/>
    <w:tmpl w:val="DC1CDD5A"/>
    <w:lvl w:ilvl="0" w:tplc="F3BC38A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7171C"/>
    <w:multiLevelType w:val="hybridMultilevel"/>
    <w:tmpl w:val="43B24ED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A311E50"/>
    <w:multiLevelType w:val="hybridMultilevel"/>
    <w:tmpl w:val="ACACDB08"/>
    <w:lvl w:ilvl="0" w:tplc="412237E4">
      <w:start w:val="6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91625"/>
    <w:multiLevelType w:val="multilevel"/>
    <w:tmpl w:val="7ECAB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77F54D8C"/>
    <w:multiLevelType w:val="hybridMultilevel"/>
    <w:tmpl w:val="DA1A94F6"/>
    <w:lvl w:ilvl="0" w:tplc="1882A4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EC6FE7"/>
    <w:multiLevelType w:val="hybridMultilevel"/>
    <w:tmpl w:val="876E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C454E"/>
    <w:multiLevelType w:val="hybridMultilevel"/>
    <w:tmpl w:val="185E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427AD3"/>
    <w:multiLevelType w:val="hybridMultilevel"/>
    <w:tmpl w:val="1D80F6E0"/>
    <w:lvl w:ilvl="0" w:tplc="F3BC38AC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E542543"/>
    <w:multiLevelType w:val="hybridMultilevel"/>
    <w:tmpl w:val="43B24ED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22"/>
  </w:num>
  <w:num w:numId="9">
    <w:abstractNumId w:val="6"/>
  </w:num>
  <w:num w:numId="10">
    <w:abstractNumId w:val="18"/>
  </w:num>
  <w:num w:numId="11">
    <w:abstractNumId w:val="14"/>
  </w:num>
  <w:num w:numId="12">
    <w:abstractNumId w:val="7"/>
  </w:num>
  <w:num w:numId="13">
    <w:abstractNumId w:val="19"/>
  </w:num>
  <w:num w:numId="14">
    <w:abstractNumId w:val="15"/>
  </w:num>
  <w:num w:numId="15">
    <w:abstractNumId w:val="10"/>
  </w:num>
  <w:num w:numId="16">
    <w:abstractNumId w:val="9"/>
  </w:num>
  <w:num w:numId="17">
    <w:abstractNumId w:val="8"/>
  </w:num>
  <w:num w:numId="18">
    <w:abstractNumId w:val="2"/>
  </w:num>
  <w:num w:numId="19">
    <w:abstractNumId w:val="5"/>
  </w:num>
  <w:num w:numId="20">
    <w:abstractNumId w:val="20"/>
  </w:num>
  <w:num w:numId="21">
    <w:abstractNumId w:val="1"/>
  </w:num>
  <w:num w:numId="22">
    <w:abstractNumId w:val="4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08"/>
    <w:rsid w:val="00000017"/>
    <w:rsid w:val="0000077A"/>
    <w:rsid w:val="00015C24"/>
    <w:rsid w:val="00017E9B"/>
    <w:rsid w:val="00020C8D"/>
    <w:rsid w:val="00025BE8"/>
    <w:rsid w:val="000272E5"/>
    <w:rsid w:val="000309BC"/>
    <w:rsid w:val="00036218"/>
    <w:rsid w:val="000400F4"/>
    <w:rsid w:val="0004215B"/>
    <w:rsid w:val="00047288"/>
    <w:rsid w:val="00051068"/>
    <w:rsid w:val="0005352F"/>
    <w:rsid w:val="000573F7"/>
    <w:rsid w:val="00061E20"/>
    <w:rsid w:val="00063FB7"/>
    <w:rsid w:val="000747E3"/>
    <w:rsid w:val="0007507A"/>
    <w:rsid w:val="000763C5"/>
    <w:rsid w:val="0008217F"/>
    <w:rsid w:val="00084EFA"/>
    <w:rsid w:val="000857B5"/>
    <w:rsid w:val="00092F4A"/>
    <w:rsid w:val="00093E12"/>
    <w:rsid w:val="0009410D"/>
    <w:rsid w:val="000A44CC"/>
    <w:rsid w:val="000A4ECB"/>
    <w:rsid w:val="000A55E9"/>
    <w:rsid w:val="000A5A8E"/>
    <w:rsid w:val="000B3B2A"/>
    <w:rsid w:val="000B78DB"/>
    <w:rsid w:val="000C0722"/>
    <w:rsid w:val="000D3080"/>
    <w:rsid w:val="000D4F40"/>
    <w:rsid w:val="000D69EB"/>
    <w:rsid w:val="000D70BC"/>
    <w:rsid w:val="000E2EFB"/>
    <w:rsid w:val="000E3F01"/>
    <w:rsid w:val="000E7726"/>
    <w:rsid w:val="000F54A8"/>
    <w:rsid w:val="00101A5A"/>
    <w:rsid w:val="0012526A"/>
    <w:rsid w:val="00126E57"/>
    <w:rsid w:val="00141886"/>
    <w:rsid w:val="001419E4"/>
    <w:rsid w:val="0014462B"/>
    <w:rsid w:val="00147BB6"/>
    <w:rsid w:val="00153E2D"/>
    <w:rsid w:val="001600B3"/>
    <w:rsid w:val="0016475A"/>
    <w:rsid w:val="00166225"/>
    <w:rsid w:val="00177C6B"/>
    <w:rsid w:val="001933F2"/>
    <w:rsid w:val="0019423B"/>
    <w:rsid w:val="001A3F03"/>
    <w:rsid w:val="001A4F3E"/>
    <w:rsid w:val="001B0429"/>
    <w:rsid w:val="001B144C"/>
    <w:rsid w:val="001C7F8D"/>
    <w:rsid w:val="001E27F2"/>
    <w:rsid w:val="001E76DF"/>
    <w:rsid w:val="001E7A4D"/>
    <w:rsid w:val="001E7F83"/>
    <w:rsid w:val="001F4F67"/>
    <w:rsid w:val="0020021A"/>
    <w:rsid w:val="002007DF"/>
    <w:rsid w:val="00201D06"/>
    <w:rsid w:val="00206133"/>
    <w:rsid w:val="002100D9"/>
    <w:rsid w:val="00210D82"/>
    <w:rsid w:val="00210FBE"/>
    <w:rsid w:val="00213379"/>
    <w:rsid w:val="00215F2F"/>
    <w:rsid w:val="0021781F"/>
    <w:rsid w:val="00221573"/>
    <w:rsid w:val="0022518B"/>
    <w:rsid w:val="00230D2A"/>
    <w:rsid w:val="00236056"/>
    <w:rsid w:val="002378F7"/>
    <w:rsid w:val="0024330E"/>
    <w:rsid w:val="0024496E"/>
    <w:rsid w:val="0024601B"/>
    <w:rsid w:val="00250DE2"/>
    <w:rsid w:val="002544C1"/>
    <w:rsid w:val="00262317"/>
    <w:rsid w:val="0026295D"/>
    <w:rsid w:val="00263D96"/>
    <w:rsid w:val="002800C7"/>
    <w:rsid w:val="002865FD"/>
    <w:rsid w:val="002867C5"/>
    <w:rsid w:val="0029349C"/>
    <w:rsid w:val="0029751E"/>
    <w:rsid w:val="002A520E"/>
    <w:rsid w:val="002A54B5"/>
    <w:rsid w:val="002B2285"/>
    <w:rsid w:val="002B629C"/>
    <w:rsid w:val="002B6DF3"/>
    <w:rsid w:val="002C4CF0"/>
    <w:rsid w:val="002C6356"/>
    <w:rsid w:val="002D0FC2"/>
    <w:rsid w:val="002D7BF9"/>
    <w:rsid w:val="002E0550"/>
    <w:rsid w:val="002E0CEA"/>
    <w:rsid w:val="002E2820"/>
    <w:rsid w:val="002E491B"/>
    <w:rsid w:val="002E4AC5"/>
    <w:rsid w:val="002F5A9C"/>
    <w:rsid w:val="002F6DB8"/>
    <w:rsid w:val="00304C6A"/>
    <w:rsid w:val="0030574F"/>
    <w:rsid w:val="00311945"/>
    <w:rsid w:val="00315F6B"/>
    <w:rsid w:val="00316811"/>
    <w:rsid w:val="00321720"/>
    <w:rsid w:val="0032559C"/>
    <w:rsid w:val="00327419"/>
    <w:rsid w:val="0033232C"/>
    <w:rsid w:val="00334DF5"/>
    <w:rsid w:val="003371E8"/>
    <w:rsid w:val="0034144A"/>
    <w:rsid w:val="00345000"/>
    <w:rsid w:val="00347428"/>
    <w:rsid w:val="0037093E"/>
    <w:rsid w:val="00371E5F"/>
    <w:rsid w:val="00382C4D"/>
    <w:rsid w:val="003876A6"/>
    <w:rsid w:val="003965F4"/>
    <w:rsid w:val="003A504B"/>
    <w:rsid w:val="003B21B9"/>
    <w:rsid w:val="003C3A11"/>
    <w:rsid w:val="003D111B"/>
    <w:rsid w:val="003D139D"/>
    <w:rsid w:val="003D1FCE"/>
    <w:rsid w:val="003D3ECB"/>
    <w:rsid w:val="003E5A1C"/>
    <w:rsid w:val="003E63AB"/>
    <w:rsid w:val="003F1D7E"/>
    <w:rsid w:val="003F455B"/>
    <w:rsid w:val="003F6214"/>
    <w:rsid w:val="003F6FD9"/>
    <w:rsid w:val="00401636"/>
    <w:rsid w:val="0040566A"/>
    <w:rsid w:val="00406EFE"/>
    <w:rsid w:val="00411E47"/>
    <w:rsid w:val="00412AE3"/>
    <w:rsid w:val="00412BFC"/>
    <w:rsid w:val="00416747"/>
    <w:rsid w:val="004222D8"/>
    <w:rsid w:val="00422638"/>
    <w:rsid w:val="0042396B"/>
    <w:rsid w:val="004244D2"/>
    <w:rsid w:val="004318A0"/>
    <w:rsid w:val="004339A0"/>
    <w:rsid w:val="00435039"/>
    <w:rsid w:val="00437250"/>
    <w:rsid w:val="0044182D"/>
    <w:rsid w:val="004524DF"/>
    <w:rsid w:val="00457D8B"/>
    <w:rsid w:val="00463EDA"/>
    <w:rsid w:val="00470059"/>
    <w:rsid w:val="00472511"/>
    <w:rsid w:val="00472D63"/>
    <w:rsid w:val="00476CF7"/>
    <w:rsid w:val="0049096B"/>
    <w:rsid w:val="004979B9"/>
    <w:rsid w:val="004A01A5"/>
    <w:rsid w:val="004A1320"/>
    <w:rsid w:val="004A27D2"/>
    <w:rsid w:val="004A40A2"/>
    <w:rsid w:val="004A445B"/>
    <w:rsid w:val="004A4581"/>
    <w:rsid w:val="004B6A52"/>
    <w:rsid w:val="004B702F"/>
    <w:rsid w:val="004C1D6A"/>
    <w:rsid w:val="004C3821"/>
    <w:rsid w:val="004C41D0"/>
    <w:rsid w:val="004C461F"/>
    <w:rsid w:val="004C60DA"/>
    <w:rsid w:val="004D2250"/>
    <w:rsid w:val="004D6122"/>
    <w:rsid w:val="004E009C"/>
    <w:rsid w:val="004E06CA"/>
    <w:rsid w:val="004E2AE5"/>
    <w:rsid w:val="004E421A"/>
    <w:rsid w:val="004E5875"/>
    <w:rsid w:val="004E7CC4"/>
    <w:rsid w:val="004F0776"/>
    <w:rsid w:val="004F4BB4"/>
    <w:rsid w:val="004F6D3B"/>
    <w:rsid w:val="004F7FC6"/>
    <w:rsid w:val="00500B19"/>
    <w:rsid w:val="00501A86"/>
    <w:rsid w:val="005031C7"/>
    <w:rsid w:val="00513E65"/>
    <w:rsid w:val="00517B56"/>
    <w:rsid w:val="005227E7"/>
    <w:rsid w:val="005237A4"/>
    <w:rsid w:val="005244E7"/>
    <w:rsid w:val="00526CD6"/>
    <w:rsid w:val="005307D3"/>
    <w:rsid w:val="00530CAE"/>
    <w:rsid w:val="005310A3"/>
    <w:rsid w:val="00543FF8"/>
    <w:rsid w:val="005441B5"/>
    <w:rsid w:val="00551550"/>
    <w:rsid w:val="00551937"/>
    <w:rsid w:val="005612CA"/>
    <w:rsid w:val="0056435F"/>
    <w:rsid w:val="005644E6"/>
    <w:rsid w:val="00567B4B"/>
    <w:rsid w:val="00570B2E"/>
    <w:rsid w:val="00573C5D"/>
    <w:rsid w:val="00576102"/>
    <w:rsid w:val="0057630B"/>
    <w:rsid w:val="00581D5A"/>
    <w:rsid w:val="00586BF5"/>
    <w:rsid w:val="00594808"/>
    <w:rsid w:val="00595789"/>
    <w:rsid w:val="00595839"/>
    <w:rsid w:val="00596353"/>
    <w:rsid w:val="005A0314"/>
    <w:rsid w:val="005A4221"/>
    <w:rsid w:val="005A4D97"/>
    <w:rsid w:val="005B47C2"/>
    <w:rsid w:val="005B68ED"/>
    <w:rsid w:val="005C0E01"/>
    <w:rsid w:val="005C1D15"/>
    <w:rsid w:val="005C212D"/>
    <w:rsid w:val="005C363C"/>
    <w:rsid w:val="005E60C0"/>
    <w:rsid w:val="005E640E"/>
    <w:rsid w:val="006058AA"/>
    <w:rsid w:val="00611378"/>
    <w:rsid w:val="00617073"/>
    <w:rsid w:val="00620BF0"/>
    <w:rsid w:val="006241D4"/>
    <w:rsid w:val="00625A03"/>
    <w:rsid w:val="00627F0D"/>
    <w:rsid w:val="00630483"/>
    <w:rsid w:val="00642750"/>
    <w:rsid w:val="0064537A"/>
    <w:rsid w:val="0064559D"/>
    <w:rsid w:val="00645D14"/>
    <w:rsid w:val="00647430"/>
    <w:rsid w:val="00653F32"/>
    <w:rsid w:val="00660D91"/>
    <w:rsid w:val="00667675"/>
    <w:rsid w:val="00683B62"/>
    <w:rsid w:val="00685804"/>
    <w:rsid w:val="00690E42"/>
    <w:rsid w:val="0069360B"/>
    <w:rsid w:val="00693CD9"/>
    <w:rsid w:val="006959DF"/>
    <w:rsid w:val="006960AE"/>
    <w:rsid w:val="006A6D87"/>
    <w:rsid w:val="006A718A"/>
    <w:rsid w:val="006B6C0D"/>
    <w:rsid w:val="006B751B"/>
    <w:rsid w:val="006B7CEA"/>
    <w:rsid w:val="006C1B26"/>
    <w:rsid w:val="006C200D"/>
    <w:rsid w:val="006C5A0E"/>
    <w:rsid w:val="006C5F88"/>
    <w:rsid w:val="006D0150"/>
    <w:rsid w:val="006D01D5"/>
    <w:rsid w:val="006D6065"/>
    <w:rsid w:val="006F585C"/>
    <w:rsid w:val="007030FF"/>
    <w:rsid w:val="00710A09"/>
    <w:rsid w:val="0072201C"/>
    <w:rsid w:val="0072351A"/>
    <w:rsid w:val="00733D8E"/>
    <w:rsid w:val="00734EDB"/>
    <w:rsid w:val="007417C1"/>
    <w:rsid w:val="007472E3"/>
    <w:rsid w:val="007525BC"/>
    <w:rsid w:val="00752A69"/>
    <w:rsid w:val="007573A1"/>
    <w:rsid w:val="0077142C"/>
    <w:rsid w:val="00780547"/>
    <w:rsid w:val="00784A10"/>
    <w:rsid w:val="00785601"/>
    <w:rsid w:val="00786568"/>
    <w:rsid w:val="007876E1"/>
    <w:rsid w:val="00794821"/>
    <w:rsid w:val="007A10B9"/>
    <w:rsid w:val="007A1223"/>
    <w:rsid w:val="007B1AA6"/>
    <w:rsid w:val="007B3306"/>
    <w:rsid w:val="007B3C60"/>
    <w:rsid w:val="007B5D1B"/>
    <w:rsid w:val="007C0184"/>
    <w:rsid w:val="007C09CB"/>
    <w:rsid w:val="007C6D80"/>
    <w:rsid w:val="007D6161"/>
    <w:rsid w:val="007E7FFC"/>
    <w:rsid w:val="007F0C0C"/>
    <w:rsid w:val="00802828"/>
    <w:rsid w:val="008078A9"/>
    <w:rsid w:val="0081011F"/>
    <w:rsid w:val="00816628"/>
    <w:rsid w:val="00823B51"/>
    <w:rsid w:val="0082498E"/>
    <w:rsid w:val="0083345F"/>
    <w:rsid w:val="008359AF"/>
    <w:rsid w:val="00846CB9"/>
    <w:rsid w:val="008564BD"/>
    <w:rsid w:val="0085726F"/>
    <w:rsid w:val="00866CB6"/>
    <w:rsid w:val="00872232"/>
    <w:rsid w:val="008754D3"/>
    <w:rsid w:val="00875749"/>
    <w:rsid w:val="00880C76"/>
    <w:rsid w:val="008816CB"/>
    <w:rsid w:val="0088468C"/>
    <w:rsid w:val="0089037B"/>
    <w:rsid w:val="00891E19"/>
    <w:rsid w:val="00895E90"/>
    <w:rsid w:val="008A2632"/>
    <w:rsid w:val="008A65EB"/>
    <w:rsid w:val="008B284A"/>
    <w:rsid w:val="008C0F19"/>
    <w:rsid w:val="008C12C9"/>
    <w:rsid w:val="008D0827"/>
    <w:rsid w:val="008D5423"/>
    <w:rsid w:val="008E58D0"/>
    <w:rsid w:val="008E6B3C"/>
    <w:rsid w:val="008F6166"/>
    <w:rsid w:val="00903723"/>
    <w:rsid w:val="009068B3"/>
    <w:rsid w:val="00910A41"/>
    <w:rsid w:val="00920C26"/>
    <w:rsid w:val="00927FEE"/>
    <w:rsid w:val="00930126"/>
    <w:rsid w:val="00931757"/>
    <w:rsid w:val="009328A9"/>
    <w:rsid w:val="00932982"/>
    <w:rsid w:val="00933116"/>
    <w:rsid w:val="009500EA"/>
    <w:rsid w:val="009512D4"/>
    <w:rsid w:val="0095490C"/>
    <w:rsid w:val="00955965"/>
    <w:rsid w:val="00955A35"/>
    <w:rsid w:val="00956AD5"/>
    <w:rsid w:val="00957064"/>
    <w:rsid w:val="00957439"/>
    <w:rsid w:val="00960D43"/>
    <w:rsid w:val="00961324"/>
    <w:rsid w:val="00961AB5"/>
    <w:rsid w:val="0096504E"/>
    <w:rsid w:val="00976034"/>
    <w:rsid w:val="0098425F"/>
    <w:rsid w:val="00993B22"/>
    <w:rsid w:val="00996DAA"/>
    <w:rsid w:val="009A1508"/>
    <w:rsid w:val="009A3C48"/>
    <w:rsid w:val="009B2E0E"/>
    <w:rsid w:val="009B3C63"/>
    <w:rsid w:val="009C2E9E"/>
    <w:rsid w:val="009C5800"/>
    <w:rsid w:val="009C610F"/>
    <w:rsid w:val="009D0752"/>
    <w:rsid w:val="009D0A7B"/>
    <w:rsid w:val="009D68BF"/>
    <w:rsid w:val="009E1F18"/>
    <w:rsid w:val="009E263B"/>
    <w:rsid w:val="009E2840"/>
    <w:rsid w:val="00A03D4E"/>
    <w:rsid w:val="00A04956"/>
    <w:rsid w:val="00A13EEF"/>
    <w:rsid w:val="00A142D6"/>
    <w:rsid w:val="00A17C86"/>
    <w:rsid w:val="00A239CA"/>
    <w:rsid w:val="00A2441A"/>
    <w:rsid w:val="00A26189"/>
    <w:rsid w:val="00A32AFD"/>
    <w:rsid w:val="00A352F4"/>
    <w:rsid w:val="00A3573A"/>
    <w:rsid w:val="00A42B66"/>
    <w:rsid w:val="00A43564"/>
    <w:rsid w:val="00A530D6"/>
    <w:rsid w:val="00A6152D"/>
    <w:rsid w:val="00A649FE"/>
    <w:rsid w:val="00A76679"/>
    <w:rsid w:val="00A86C6B"/>
    <w:rsid w:val="00A8732A"/>
    <w:rsid w:val="00A9078F"/>
    <w:rsid w:val="00A951A6"/>
    <w:rsid w:val="00A96792"/>
    <w:rsid w:val="00AA03D7"/>
    <w:rsid w:val="00AA1F74"/>
    <w:rsid w:val="00AB1688"/>
    <w:rsid w:val="00AB1CA3"/>
    <w:rsid w:val="00AB1FAC"/>
    <w:rsid w:val="00AB1FB8"/>
    <w:rsid w:val="00AB5A07"/>
    <w:rsid w:val="00AC05E7"/>
    <w:rsid w:val="00AC5014"/>
    <w:rsid w:val="00AC6054"/>
    <w:rsid w:val="00AC717D"/>
    <w:rsid w:val="00AD3072"/>
    <w:rsid w:val="00AF1523"/>
    <w:rsid w:val="00AF2599"/>
    <w:rsid w:val="00AF388B"/>
    <w:rsid w:val="00AF5011"/>
    <w:rsid w:val="00B01CA5"/>
    <w:rsid w:val="00B04078"/>
    <w:rsid w:val="00B04812"/>
    <w:rsid w:val="00B0742F"/>
    <w:rsid w:val="00B10F7E"/>
    <w:rsid w:val="00B17437"/>
    <w:rsid w:val="00B177D5"/>
    <w:rsid w:val="00B222DE"/>
    <w:rsid w:val="00B302B7"/>
    <w:rsid w:val="00B33009"/>
    <w:rsid w:val="00B34CC8"/>
    <w:rsid w:val="00B35158"/>
    <w:rsid w:val="00B35B7B"/>
    <w:rsid w:val="00B67157"/>
    <w:rsid w:val="00B71909"/>
    <w:rsid w:val="00B741DF"/>
    <w:rsid w:val="00B75B4B"/>
    <w:rsid w:val="00B8642C"/>
    <w:rsid w:val="00B8763D"/>
    <w:rsid w:val="00B94AB0"/>
    <w:rsid w:val="00B9634A"/>
    <w:rsid w:val="00BA135C"/>
    <w:rsid w:val="00BA1F0D"/>
    <w:rsid w:val="00BA55B8"/>
    <w:rsid w:val="00BB06CC"/>
    <w:rsid w:val="00BB4C01"/>
    <w:rsid w:val="00BB793F"/>
    <w:rsid w:val="00BC093B"/>
    <w:rsid w:val="00BC3537"/>
    <w:rsid w:val="00BC6A96"/>
    <w:rsid w:val="00BD451C"/>
    <w:rsid w:val="00BD48BC"/>
    <w:rsid w:val="00BD7C83"/>
    <w:rsid w:val="00BE1217"/>
    <w:rsid w:val="00BE74FF"/>
    <w:rsid w:val="00BF3722"/>
    <w:rsid w:val="00C00886"/>
    <w:rsid w:val="00C103F4"/>
    <w:rsid w:val="00C16D65"/>
    <w:rsid w:val="00C175C1"/>
    <w:rsid w:val="00C33513"/>
    <w:rsid w:val="00C3371D"/>
    <w:rsid w:val="00C34412"/>
    <w:rsid w:val="00C35046"/>
    <w:rsid w:val="00C35B9C"/>
    <w:rsid w:val="00C36394"/>
    <w:rsid w:val="00C37C3F"/>
    <w:rsid w:val="00C46602"/>
    <w:rsid w:val="00C46A82"/>
    <w:rsid w:val="00C46FE3"/>
    <w:rsid w:val="00C627BA"/>
    <w:rsid w:val="00C63E0F"/>
    <w:rsid w:val="00C67799"/>
    <w:rsid w:val="00C77AF2"/>
    <w:rsid w:val="00C8201A"/>
    <w:rsid w:val="00C867AE"/>
    <w:rsid w:val="00C94B54"/>
    <w:rsid w:val="00CA0128"/>
    <w:rsid w:val="00CA0FD7"/>
    <w:rsid w:val="00CA5E40"/>
    <w:rsid w:val="00CA7D15"/>
    <w:rsid w:val="00CB16D0"/>
    <w:rsid w:val="00CB5A24"/>
    <w:rsid w:val="00CC30FC"/>
    <w:rsid w:val="00CC742F"/>
    <w:rsid w:val="00CC7B40"/>
    <w:rsid w:val="00CD7809"/>
    <w:rsid w:val="00CE23CD"/>
    <w:rsid w:val="00CE36A1"/>
    <w:rsid w:val="00D00282"/>
    <w:rsid w:val="00D00515"/>
    <w:rsid w:val="00D00CED"/>
    <w:rsid w:val="00D10310"/>
    <w:rsid w:val="00D15ADB"/>
    <w:rsid w:val="00D15CAE"/>
    <w:rsid w:val="00D17BAF"/>
    <w:rsid w:val="00D210F1"/>
    <w:rsid w:val="00D228F7"/>
    <w:rsid w:val="00D27A9F"/>
    <w:rsid w:val="00D36B77"/>
    <w:rsid w:val="00D402CD"/>
    <w:rsid w:val="00D4108A"/>
    <w:rsid w:val="00D50191"/>
    <w:rsid w:val="00D52282"/>
    <w:rsid w:val="00D54E8D"/>
    <w:rsid w:val="00D56227"/>
    <w:rsid w:val="00D56500"/>
    <w:rsid w:val="00D64538"/>
    <w:rsid w:val="00D70679"/>
    <w:rsid w:val="00D7328A"/>
    <w:rsid w:val="00D75C6B"/>
    <w:rsid w:val="00D77DAF"/>
    <w:rsid w:val="00D90D48"/>
    <w:rsid w:val="00DA231A"/>
    <w:rsid w:val="00DA239E"/>
    <w:rsid w:val="00DA2FB7"/>
    <w:rsid w:val="00DC078D"/>
    <w:rsid w:val="00DC14E2"/>
    <w:rsid w:val="00DD616D"/>
    <w:rsid w:val="00DE3BA5"/>
    <w:rsid w:val="00DE4A9C"/>
    <w:rsid w:val="00DE4BD8"/>
    <w:rsid w:val="00DE5743"/>
    <w:rsid w:val="00DE7208"/>
    <w:rsid w:val="00DF17EE"/>
    <w:rsid w:val="00DF4604"/>
    <w:rsid w:val="00DF618A"/>
    <w:rsid w:val="00E0471C"/>
    <w:rsid w:val="00E0760D"/>
    <w:rsid w:val="00E20731"/>
    <w:rsid w:val="00E2454B"/>
    <w:rsid w:val="00E27989"/>
    <w:rsid w:val="00E27D98"/>
    <w:rsid w:val="00E37999"/>
    <w:rsid w:val="00E426DD"/>
    <w:rsid w:val="00E52095"/>
    <w:rsid w:val="00E55C85"/>
    <w:rsid w:val="00E62521"/>
    <w:rsid w:val="00E631D3"/>
    <w:rsid w:val="00E63962"/>
    <w:rsid w:val="00E653F6"/>
    <w:rsid w:val="00E66C6C"/>
    <w:rsid w:val="00E6700D"/>
    <w:rsid w:val="00E7074F"/>
    <w:rsid w:val="00E718E3"/>
    <w:rsid w:val="00E76272"/>
    <w:rsid w:val="00E83B8B"/>
    <w:rsid w:val="00E87212"/>
    <w:rsid w:val="00E92505"/>
    <w:rsid w:val="00E96584"/>
    <w:rsid w:val="00EA18AA"/>
    <w:rsid w:val="00EA2CA3"/>
    <w:rsid w:val="00EB27A8"/>
    <w:rsid w:val="00EC12D0"/>
    <w:rsid w:val="00EC2E2A"/>
    <w:rsid w:val="00EC454A"/>
    <w:rsid w:val="00EC5CC0"/>
    <w:rsid w:val="00EC74C3"/>
    <w:rsid w:val="00ED6A87"/>
    <w:rsid w:val="00EE0432"/>
    <w:rsid w:val="00EE39F2"/>
    <w:rsid w:val="00EF2691"/>
    <w:rsid w:val="00EF7A6E"/>
    <w:rsid w:val="00F00D01"/>
    <w:rsid w:val="00F01861"/>
    <w:rsid w:val="00F101D0"/>
    <w:rsid w:val="00F14E0B"/>
    <w:rsid w:val="00F2604B"/>
    <w:rsid w:val="00F27DC1"/>
    <w:rsid w:val="00F3285A"/>
    <w:rsid w:val="00F42C16"/>
    <w:rsid w:val="00F43853"/>
    <w:rsid w:val="00F440EF"/>
    <w:rsid w:val="00F51E26"/>
    <w:rsid w:val="00F638D6"/>
    <w:rsid w:val="00F6677F"/>
    <w:rsid w:val="00F770AD"/>
    <w:rsid w:val="00F801FB"/>
    <w:rsid w:val="00F80CC0"/>
    <w:rsid w:val="00F865D4"/>
    <w:rsid w:val="00F97506"/>
    <w:rsid w:val="00FA05A6"/>
    <w:rsid w:val="00FA0DB6"/>
    <w:rsid w:val="00FA52B7"/>
    <w:rsid w:val="00FB1A68"/>
    <w:rsid w:val="00FB35AA"/>
    <w:rsid w:val="00FC222E"/>
    <w:rsid w:val="00FC2F4F"/>
    <w:rsid w:val="00FC57DA"/>
    <w:rsid w:val="00FD45DD"/>
    <w:rsid w:val="00FD5F4F"/>
    <w:rsid w:val="00FE5A55"/>
    <w:rsid w:val="00FF46D3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FF397-AC1E-4F2F-8CC6-659BF298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12"/>
  </w:style>
  <w:style w:type="paragraph" w:styleId="1">
    <w:name w:val="heading 1"/>
    <w:basedOn w:val="a"/>
    <w:next w:val="a"/>
    <w:link w:val="10"/>
    <w:uiPriority w:val="9"/>
    <w:qFormat/>
    <w:rsid w:val="00642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642750"/>
  </w:style>
  <w:style w:type="table" w:styleId="a3">
    <w:name w:val="Table Grid"/>
    <w:basedOn w:val="a1"/>
    <w:uiPriority w:val="39"/>
    <w:rsid w:val="0064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2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C3351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3513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3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3513"/>
  </w:style>
  <w:style w:type="paragraph" w:styleId="a8">
    <w:name w:val="footer"/>
    <w:basedOn w:val="a"/>
    <w:link w:val="a9"/>
    <w:uiPriority w:val="99"/>
    <w:unhideWhenUsed/>
    <w:rsid w:val="00C3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513"/>
  </w:style>
  <w:style w:type="paragraph" w:styleId="aa">
    <w:name w:val="TOC Heading"/>
    <w:basedOn w:val="1"/>
    <w:next w:val="a"/>
    <w:uiPriority w:val="39"/>
    <w:unhideWhenUsed/>
    <w:qFormat/>
    <w:rsid w:val="00250DE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68BF"/>
    <w:pPr>
      <w:tabs>
        <w:tab w:val="left" w:pos="660"/>
        <w:tab w:val="right" w:leader="dot" w:pos="8789"/>
      </w:tabs>
      <w:spacing w:after="100"/>
      <w:ind w:right="141"/>
      <w:jc w:val="both"/>
    </w:pPr>
  </w:style>
  <w:style w:type="character" w:styleId="ab">
    <w:name w:val="Hyperlink"/>
    <w:basedOn w:val="a0"/>
    <w:uiPriority w:val="99"/>
    <w:unhideWhenUsed/>
    <w:rsid w:val="00250DE2"/>
    <w:rPr>
      <w:color w:val="0563C1" w:themeColor="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D17B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List Paragraph"/>
    <w:basedOn w:val="a"/>
    <w:uiPriority w:val="72"/>
    <w:qFormat/>
    <w:rsid w:val="002B2285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unhideWhenUsed/>
    <w:rsid w:val="009D68BF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D68BF"/>
    <w:pPr>
      <w:spacing w:after="100"/>
      <w:ind w:left="440"/>
    </w:pPr>
    <w:rPr>
      <w:rFonts w:eastAsiaTheme="minorEastAsia" w:cs="Times New Roman"/>
      <w:lang w:eastAsia="ru-RU"/>
    </w:rPr>
  </w:style>
  <w:style w:type="character" w:styleId="ae">
    <w:name w:val="Placeholder Text"/>
    <w:basedOn w:val="a0"/>
    <w:uiPriority w:val="99"/>
    <w:semiHidden/>
    <w:rsid w:val="00230D2A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A03D4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3D4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3D4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D4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3D4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0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3D4E"/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link w:val="af7"/>
    <w:uiPriority w:val="99"/>
    <w:semiHidden/>
    <w:unhideWhenUsed/>
    <w:rsid w:val="00D5622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5622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56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image" Target="media/image28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41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E16640F34AE25C3F28BD65C8E0E62B8E8725B4A438E3BADD69DE8B6A5D884A56BF989D29D8D2E89BX7G8H" TargetMode="External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64F2-7C77-447A-8A52-5434C2F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22405</Words>
  <Characters>127711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программа ГУП СК «СТАВРОПОЛЬКРАЙВОДОКАНАЛ» ПО модернизации систем водоснабжения и канализации на период 2015-2019 годы</vt:lpstr>
    </vt:vector>
  </TitlesOfParts>
  <Company>Home</Company>
  <LinksUpToDate>false</LinksUpToDate>
  <CharactersWithSpaces>149817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программа ГУП СК «СТАВРОПОЛЬКРАЙВОДОКАНАЛ» ПО модернизации систем водоснабжения и канализации на период 2015-2019 годы</dc:title>
  <dc:subject/>
  <dc:creator>Сорокин</dc:creator>
  <cp:keywords/>
  <dc:description/>
  <cp:lastModifiedBy>Калугин Константин Георгиевич</cp:lastModifiedBy>
  <cp:revision>3</cp:revision>
  <cp:lastPrinted>2014-11-18T05:13:00Z</cp:lastPrinted>
  <dcterms:created xsi:type="dcterms:W3CDTF">2015-01-15T05:43:00Z</dcterms:created>
  <dcterms:modified xsi:type="dcterms:W3CDTF">2015-01-15T05:44:00Z</dcterms:modified>
</cp:coreProperties>
</file>