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9B" w:rsidRPr="00A9794A" w:rsidRDefault="00C36A9B" w:rsidP="00C36A9B">
      <w:pPr>
        <w:autoSpaceDE w:val="0"/>
        <w:autoSpaceDN w:val="0"/>
        <w:adjustRightInd w:val="0"/>
        <w:jc w:val="center"/>
        <w:rPr>
          <w:rFonts w:cs="Times New Roman"/>
          <w:b/>
          <w:bCs/>
          <w:sz w:val="20"/>
        </w:rPr>
      </w:pPr>
      <w:r w:rsidRPr="00A9794A">
        <w:rPr>
          <w:rFonts w:cs="Times New Roman"/>
          <w:b/>
          <w:bCs/>
          <w:sz w:val="20"/>
        </w:rPr>
        <w:t>ДОГОВОР</w:t>
      </w:r>
      <w:r w:rsidR="006679A5" w:rsidRPr="00A9794A">
        <w:rPr>
          <w:rFonts w:cs="Times New Roman"/>
          <w:b/>
          <w:bCs/>
          <w:sz w:val="20"/>
        </w:rPr>
        <w:t xml:space="preserve"> №</w:t>
      </w:r>
      <w:r w:rsidR="00012329">
        <w:rPr>
          <w:rFonts w:cs="Times New Roman"/>
          <w:b/>
          <w:bCs/>
          <w:sz w:val="20"/>
        </w:rPr>
        <w:t xml:space="preserve"> ___</w:t>
      </w:r>
      <w:r w:rsidR="00984C35">
        <w:rPr>
          <w:rFonts w:cs="Times New Roman"/>
          <w:b/>
          <w:bCs/>
          <w:sz w:val="20"/>
        </w:rPr>
        <w:t>__</w:t>
      </w:r>
      <w:r w:rsidR="00012329">
        <w:rPr>
          <w:rFonts w:cs="Times New Roman"/>
          <w:b/>
          <w:bCs/>
          <w:sz w:val="20"/>
        </w:rPr>
        <w:t>_</w:t>
      </w:r>
    </w:p>
    <w:p w:rsidR="00C36A9B" w:rsidRPr="00A9794A" w:rsidRDefault="00C36A9B" w:rsidP="00C36A9B">
      <w:pPr>
        <w:autoSpaceDE w:val="0"/>
        <w:autoSpaceDN w:val="0"/>
        <w:adjustRightInd w:val="0"/>
        <w:jc w:val="center"/>
        <w:rPr>
          <w:rFonts w:cs="Times New Roman"/>
          <w:b/>
          <w:bCs/>
          <w:sz w:val="20"/>
        </w:rPr>
      </w:pPr>
      <w:r w:rsidRPr="00A9794A">
        <w:rPr>
          <w:rFonts w:cs="Times New Roman"/>
          <w:b/>
          <w:bCs/>
          <w:sz w:val="20"/>
        </w:rPr>
        <w:t>холодного водоснабжения и водоотведения</w:t>
      </w:r>
    </w:p>
    <w:p w:rsidR="00C36A9B" w:rsidRPr="00A9794A" w:rsidRDefault="00C36A9B" w:rsidP="00C36A9B">
      <w:pPr>
        <w:autoSpaceDE w:val="0"/>
        <w:autoSpaceDN w:val="0"/>
        <w:adjustRightInd w:val="0"/>
        <w:jc w:val="center"/>
        <w:rPr>
          <w:rFonts w:cs="Times New Roman"/>
          <w:b/>
          <w:bCs/>
          <w:sz w:val="20"/>
        </w:rPr>
      </w:pPr>
    </w:p>
    <w:p w:rsidR="00C36A9B" w:rsidRPr="00A9794A" w:rsidRDefault="006679A5" w:rsidP="00C36A9B">
      <w:pPr>
        <w:pStyle w:val="ConsPlusNonformat"/>
        <w:rPr>
          <w:rFonts w:ascii="Times New Roman" w:hAnsi="Times New Roman" w:cs="Times New Roman"/>
        </w:rPr>
      </w:pPr>
      <w:r w:rsidRPr="00A9794A">
        <w:rPr>
          <w:rFonts w:ascii="Times New Roman" w:hAnsi="Times New Roman" w:cs="Times New Roman"/>
        </w:rPr>
        <w:t>г. Михайловск</w:t>
      </w:r>
      <w:r w:rsidRPr="00A9794A">
        <w:rPr>
          <w:rFonts w:ascii="Times New Roman" w:hAnsi="Times New Roman" w:cs="Times New Roman"/>
        </w:rPr>
        <w:tab/>
      </w:r>
      <w:r w:rsidRPr="00A9794A">
        <w:rPr>
          <w:rFonts w:ascii="Times New Roman" w:hAnsi="Times New Roman" w:cs="Times New Roman"/>
        </w:rPr>
        <w:tab/>
      </w:r>
      <w:r w:rsidRPr="00A9794A">
        <w:rPr>
          <w:rFonts w:ascii="Times New Roman" w:hAnsi="Times New Roman" w:cs="Times New Roman"/>
        </w:rPr>
        <w:tab/>
      </w:r>
      <w:r w:rsidRPr="00A9794A">
        <w:rPr>
          <w:rFonts w:ascii="Times New Roman" w:hAnsi="Times New Roman" w:cs="Times New Roman"/>
        </w:rPr>
        <w:tab/>
      </w:r>
      <w:r w:rsidRPr="00A9794A">
        <w:rPr>
          <w:rFonts w:ascii="Times New Roman" w:hAnsi="Times New Roman" w:cs="Times New Roman"/>
        </w:rPr>
        <w:tab/>
      </w:r>
      <w:r w:rsidRPr="00A9794A">
        <w:rPr>
          <w:rFonts w:ascii="Times New Roman" w:hAnsi="Times New Roman" w:cs="Times New Roman"/>
        </w:rPr>
        <w:tab/>
      </w:r>
      <w:r w:rsidR="00A9794A">
        <w:rPr>
          <w:rFonts w:ascii="Times New Roman" w:hAnsi="Times New Roman" w:cs="Times New Roman"/>
        </w:rPr>
        <w:tab/>
      </w:r>
      <w:r w:rsidR="00A9794A">
        <w:rPr>
          <w:rFonts w:ascii="Times New Roman" w:hAnsi="Times New Roman" w:cs="Times New Roman"/>
        </w:rPr>
        <w:tab/>
      </w:r>
      <w:r w:rsidR="00A9794A">
        <w:rPr>
          <w:rFonts w:ascii="Times New Roman" w:hAnsi="Times New Roman" w:cs="Times New Roman"/>
        </w:rPr>
        <w:tab/>
        <w:t xml:space="preserve">          </w:t>
      </w:r>
      <w:r w:rsidR="007B1E4F">
        <w:rPr>
          <w:rFonts w:ascii="Times New Roman" w:hAnsi="Times New Roman" w:cs="Times New Roman"/>
        </w:rPr>
        <w:t xml:space="preserve">________________ </w:t>
      </w:r>
      <w:r w:rsidRPr="00A9794A">
        <w:rPr>
          <w:rFonts w:ascii="Times New Roman" w:hAnsi="Times New Roman" w:cs="Times New Roman"/>
        </w:rPr>
        <w:t>201</w:t>
      </w:r>
      <w:r w:rsidR="00984C35">
        <w:rPr>
          <w:rFonts w:ascii="Times New Roman" w:hAnsi="Times New Roman" w:cs="Times New Roman"/>
        </w:rPr>
        <w:t>___</w:t>
      </w:r>
      <w:r w:rsidR="00A9794A">
        <w:rPr>
          <w:rFonts w:ascii="Times New Roman" w:hAnsi="Times New Roman" w:cs="Times New Roman"/>
        </w:rPr>
        <w:t>г.</w:t>
      </w:r>
    </w:p>
    <w:p w:rsidR="00C36A9B" w:rsidRDefault="00C36A9B" w:rsidP="00C36A9B">
      <w:pPr>
        <w:pStyle w:val="ConsPlusNonformat"/>
      </w:pPr>
    </w:p>
    <w:p w:rsidR="007B3A9B" w:rsidRDefault="000D18E3" w:rsidP="007B3A9B">
      <w:pPr>
        <w:tabs>
          <w:tab w:val="left" w:pos="-2340"/>
          <w:tab w:val="left" w:pos="720"/>
        </w:tabs>
        <w:spacing w:line="276" w:lineRule="auto"/>
        <w:ind w:firstLine="540"/>
        <w:jc w:val="both"/>
        <w:rPr>
          <w:rFonts w:cs="Times New Roman"/>
          <w:sz w:val="18"/>
        </w:rPr>
      </w:pPr>
      <w:r w:rsidRPr="004D64FE">
        <w:rPr>
          <w:rFonts w:cs="Times New Roman"/>
          <w:sz w:val="18"/>
          <w:szCs w:val="20"/>
        </w:rPr>
        <w:t xml:space="preserve">Государственное унитарное предприятие Ставропольского края «Ставрополькрайводоканал», именуемое в дальнейшем </w:t>
      </w:r>
      <w:r w:rsidRPr="004D64FE">
        <w:rPr>
          <w:rFonts w:cs="Times New Roman"/>
          <w:b/>
          <w:sz w:val="18"/>
          <w:szCs w:val="20"/>
        </w:rPr>
        <w:t>«Предприятие ВКХ»</w:t>
      </w:r>
      <w:r w:rsidRPr="004D64FE">
        <w:rPr>
          <w:rFonts w:cs="Times New Roman"/>
          <w:sz w:val="18"/>
          <w:szCs w:val="20"/>
        </w:rPr>
        <w:t>, в лице директора филиала ГУП СК «Ставрополькрайводоканал» - Сенгилеевский «Межрайводоканал»,</w:t>
      </w:r>
      <w:r w:rsidRPr="004D64FE">
        <w:rPr>
          <w:rFonts w:cs="Times New Roman"/>
          <w:b/>
          <w:i/>
          <w:sz w:val="18"/>
          <w:szCs w:val="20"/>
        </w:rPr>
        <w:t xml:space="preserve"> </w:t>
      </w:r>
      <w:r w:rsidRPr="004D64FE">
        <w:rPr>
          <w:rFonts w:cs="Times New Roman"/>
          <w:sz w:val="18"/>
          <w:szCs w:val="20"/>
        </w:rPr>
        <w:t>Деревянко Александра Ивановича, действующего на основании Положения о филиале, генеральной доверенности, с одной стороны, и</w:t>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984C35" w:rsidRPr="004D64FE">
        <w:rPr>
          <w:rFonts w:cs="Times New Roman"/>
          <w:sz w:val="18"/>
          <w:u w:val="single"/>
        </w:rPr>
        <w:tab/>
      </w:r>
      <w:r w:rsidR="00984C35" w:rsidRPr="004D64FE">
        <w:rPr>
          <w:rFonts w:cs="Times New Roman"/>
          <w:sz w:val="18"/>
          <w:u w:val="single"/>
        </w:rPr>
        <w:tab/>
      </w:r>
      <w:r w:rsidR="00984C35" w:rsidRPr="004D64FE">
        <w:rPr>
          <w:rFonts w:cs="Times New Roman"/>
          <w:sz w:val="18"/>
          <w:u w:val="single"/>
        </w:rPr>
        <w:tab/>
      </w:r>
      <w:r w:rsidR="00984C35"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proofErr w:type="gramStart"/>
      <w:r w:rsidR="007B3A9B">
        <w:rPr>
          <w:rFonts w:cs="Times New Roman"/>
          <w:sz w:val="18"/>
          <w:u w:val="single"/>
        </w:rPr>
        <w:t xml:space="preserve">                                 </w:t>
      </w:r>
      <w:r w:rsidR="006679A5" w:rsidRPr="004D64FE">
        <w:rPr>
          <w:rFonts w:cs="Times New Roman"/>
          <w:sz w:val="18"/>
        </w:rPr>
        <w:t>,</w:t>
      </w:r>
      <w:proofErr w:type="gramEnd"/>
      <w:r w:rsidR="006679A5" w:rsidRPr="004D64FE">
        <w:rPr>
          <w:rFonts w:cs="Times New Roman"/>
          <w:sz w:val="18"/>
        </w:rPr>
        <w:t xml:space="preserve"> </w:t>
      </w:r>
    </w:p>
    <w:p w:rsidR="007B3A9B" w:rsidRDefault="007E5896" w:rsidP="007B3A9B">
      <w:pPr>
        <w:tabs>
          <w:tab w:val="left" w:pos="-2340"/>
          <w:tab w:val="left" w:pos="720"/>
        </w:tabs>
        <w:spacing w:line="276" w:lineRule="auto"/>
        <w:jc w:val="both"/>
        <w:rPr>
          <w:rFonts w:cs="Times New Roman"/>
          <w:sz w:val="18"/>
        </w:rPr>
      </w:pPr>
      <w:r w:rsidRPr="004D64FE">
        <w:rPr>
          <w:rFonts w:cs="Times New Roman"/>
          <w:sz w:val="18"/>
        </w:rPr>
        <w:t>именуемы</w:t>
      </w:r>
      <w:proofErr w:type="gramStart"/>
      <w:r w:rsidRPr="004D64FE">
        <w:rPr>
          <w:rFonts w:cs="Times New Roman"/>
          <w:sz w:val="18"/>
        </w:rPr>
        <w:t>й(</w:t>
      </w:r>
      <w:proofErr w:type="spellStart"/>
      <w:proofErr w:type="gramEnd"/>
      <w:r w:rsidRPr="004D64FE">
        <w:rPr>
          <w:rFonts w:cs="Times New Roman"/>
          <w:sz w:val="18"/>
        </w:rPr>
        <w:t>ая</w:t>
      </w:r>
      <w:proofErr w:type="spellEnd"/>
      <w:r w:rsidRPr="004D64FE">
        <w:rPr>
          <w:rFonts w:cs="Times New Roman"/>
          <w:sz w:val="18"/>
        </w:rPr>
        <w:t xml:space="preserve">) в дальнейшем «Абонент»,  </w:t>
      </w:r>
      <w:r w:rsidR="006679A5" w:rsidRPr="004D64FE">
        <w:rPr>
          <w:rFonts w:cs="Times New Roman"/>
          <w:sz w:val="18"/>
        </w:rPr>
        <w:t xml:space="preserve">паспорт серии </w:t>
      </w:r>
      <w:r w:rsidRPr="004D64FE">
        <w:rPr>
          <w:rFonts w:cs="Times New Roman"/>
          <w:sz w:val="18"/>
          <w:u w:val="single"/>
        </w:rPr>
        <w:tab/>
      </w:r>
      <w:r w:rsidRPr="004D64FE">
        <w:rPr>
          <w:rFonts w:cs="Times New Roman"/>
          <w:sz w:val="18"/>
          <w:u w:val="single"/>
        </w:rPr>
        <w:tab/>
      </w:r>
      <w:r w:rsidR="006679A5" w:rsidRPr="004D64FE">
        <w:rPr>
          <w:rFonts w:cs="Times New Roman"/>
          <w:sz w:val="18"/>
        </w:rPr>
        <w:t xml:space="preserve"> № </w:t>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006679A5" w:rsidRPr="004D64FE">
        <w:rPr>
          <w:rFonts w:cs="Times New Roman"/>
          <w:sz w:val="18"/>
        </w:rPr>
        <w:t xml:space="preserve"> выдан </w:t>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007B3A9B">
        <w:rPr>
          <w:rFonts w:cs="Times New Roman"/>
          <w:sz w:val="18"/>
          <w:u w:val="single"/>
        </w:rPr>
        <w:t>,</w:t>
      </w:r>
      <w:r w:rsidR="006679A5" w:rsidRPr="004D64FE">
        <w:rPr>
          <w:rFonts w:cs="Times New Roman"/>
          <w:sz w:val="18"/>
        </w:rPr>
        <w:t>урожен</w:t>
      </w:r>
      <w:r w:rsidRPr="004D64FE">
        <w:rPr>
          <w:rFonts w:cs="Times New Roman"/>
          <w:sz w:val="18"/>
        </w:rPr>
        <w:t>ец(</w:t>
      </w:r>
      <w:proofErr w:type="spellStart"/>
      <w:r w:rsidRPr="004D64FE">
        <w:rPr>
          <w:rFonts w:cs="Times New Roman"/>
          <w:sz w:val="18"/>
        </w:rPr>
        <w:t>к</w:t>
      </w:r>
      <w:r w:rsidR="00984C35">
        <w:rPr>
          <w:rFonts w:cs="Times New Roman"/>
          <w:sz w:val="18"/>
        </w:rPr>
        <w:t>а</w:t>
      </w:r>
      <w:proofErr w:type="spellEnd"/>
      <w:r w:rsidRPr="004D64FE">
        <w:rPr>
          <w:rFonts w:cs="Times New Roman"/>
          <w:sz w:val="18"/>
        </w:rPr>
        <w:t>)</w:t>
      </w:r>
      <w:r w:rsidR="006679A5" w:rsidRPr="004D64FE">
        <w:rPr>
          <w:rFonts w:cs="Times New Roman"/>
          <w:sz w:val="18"/>
        </w:rPr>
        <w:t xml:space="preserve"> </w:t>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006679A5" w:rsidRPr="004D64FE">
        <w:rPr>
          <w:rFonts w:cs="Times New Roman"/>
          <w:sz w:val="18"/>
        </w:rPr>
        <w:t xml:space="preserve">,  </w:t>
      </w:r>
      <w:r w:rsidRPr="004D64FE">
        <w:rPr>
          <w:rFonts w:cs="Times New Roman"/>
          <w:sz w:val="18"/>
          <w:u w:val="single"/>
        </w:rPr>
        <w:tab/>
      </w:r>
      <w:r w:rsidRPr="004D64FE">
        <w:rPr>
          <w:rFonts w:cs="Times New Roman"/>
          <w:sz w:val="18"/>
          <w:u w:val="single"/>
        </w:rPr>
        <w:tab/>
      </w:r>
      <w:r w:rsidRPr="004D64FE">
        <w:rPr>
          <w:rFonts w:cs="Times New Roman"/>
          <w:sz w:val="18"/>
          <w:u w:val="single"/>
        </w:rPr>
        <w:tab/>
      </w:r>
      <w:r w:rsidR="007B3A9B">
        <w:rPr>
          <w:rFonts w:cs="Times New Roman"/>
          <w:sz w:val="18"/>
          <w:u w:val="single"/>
        </w:rPr>
        <w:t xml:space="preserve">             </w:t>
      </w:r>
      <w:r w:rsidR="006679A5" w:rsidRPr="004D64FE">
        <w:rPr>
          <w:rFonts w:cs="Times New Roman"/>
          <w:sz w:val="18"/>
        </w:rPr>
        <w:t xml:space="preserve">г.р. </w:t>
      </w:r>
    </w:p>
    <w:p w:rsidR="00C36A9B" w:rsidRPr="007B3A9B" w:rsidRDefault="00C36A9B" w:rsidP="007B3A9B">
      <w:pPr>
        <w:tabs>
          <w:tab w:val="left" w:pos="-2340"/>
          <w:tab w:val="left" w:pos="720"/>
        </w:tabs>
        <w:spacing w:line="276" w:lineRule="auto"/>
        <w:jc w:val="both"/>
        <w:rPr>
          <w:rFonts w:cs="Times New Roman"/>
          <w:sz w:val="18"/>
          <w:szCs w:val="20"/>
        </w:rPr>
      </w:pPr>
      <w:r w:rsidRPr="004D64FE">
        <w:rPr>
          <w:rFonts w:cs="Times New Roman"/>
          <w:sz w:val="18"/>
        </w:rPr>
        <w:t>действующ</w:t>
      </w:r>
      <w:r w:rsidR="007E5896" w:rsidRPr="004D64FE">
        <w:rPr>
          <w:rFonts w:cs="Times New Roman"/>
          <w:sz w:val="18"/>
        </w:rPr>
        <w:t>и</w:t>
      </w:r>
      <w:proofErr w:type="gramStart"/>
      <w:r w:rsidR="007E5896" w:rsidRPr="004D64FE">
        <w:rPr>
          <w:rFonts w:cs="Times New Roman"/>
          <w:sz w:val="18"/>
        </w:rPr>
        <w:t>й</w:t>
      </w:r>
      <w:r w:rsidR="00984C35">
        <w:rPr>
          <w:rFonts w:cs="Times New Roman"/>
          <w:sz w:val="18"/>
        </w:rPr>
        <w:t>(</w:t>
      </w:r>
      <w:proofErr w:type="spellStart"/>
      <w:proofErr w:type="gramEnd"/>
      <w:r w:rsidR="00984C35">
        <w:rPr>
          <w:rFonts w:cs="Times New Roman"/>
          <w:sz w:val="18"/>
        </w:rPr>
        <w:t>ая</w:t>
      </w:r>
      <w:proofErr w:type="spellEnd"/>
      <w:r w:rsidR="00984C35">
        <w:rPr>
          <w:rFonts w:cs="Times New Roman"/>
          <w:sz w:val="18"/>
        </w:rPr>
        <w:t>)</w:t>
      </w:r>
      <w:r w:rsidRPr="004D64FE">
        <w:rPr>
          <w:rFonts w:cs="Times New Roman"/>
          <w:sz w:val="18"/>
        </w:rPr>
        <w:t xml:space="preserve"> на основании </w:t>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7E5896" w:rsidRPr="004D64FE">
        <w:rPr>
          <w:rFonts w:cs="Times New Roman"/>
          <w:sz w:val="18"/>
          <w:u w:val="single"/>
        </w:rPr>
        <w:tab/>
      </w:r>
      <w:r w:rsidR="006679A5" w:rsidRPr="004D64FE">
        <w:rPr>
          <w:rFonts w:cs="Times New Roman"/>
          <w:sz w:val="18"/>
        </w:rPr>
        <w:t xml:space="preserve">, </w:t>
      </w:r>
      <w:r w:rsidRPr="004D64FE">
        <w:rPr>
          <w:rFonts w:cs="Times New Roman"/>
          <w:sz w:val="18"/>
        </w:rPr>
        <w:t>с другой стороны, именуемые в  дальнейшем  сторонами,  заключили  настоящий</w:t>
      </w:r>
      <w:r w:rsidR="00713331" w:rsidRPr="004D64FE">
        <w:rPr>
          <w:rFonts w:cs="Times New Roman"/>
          <w:sz w:val="18"/>
        </w:rPr>
        <w:t xml:space="preserve"> </w:t>
      </w:r>
      <w:r w:rsidRPr="004D64FE">
        <w:rPr>
          <w:rFonts w:cs="Times New Roman"/>
          <w:sz w:val="18"/>
        </w:rPr>
        <w:t>договор о нижеследующем:</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I. Предмет договора</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6679A5">
      <w:pPr>
        <w:autoSpaceDE w:val="0"/>
        <w:autoSpaceDN w:val="0"/>
        <w:adjustRightInd w:val="0"/>
        <w:ind w:firstLine="540"/>
        <w:jc w:val="both"/>
        <w:rPr>
          <w:rFonts w:cs="Times New Roman"/>
          <w:sz w:val="18"/>
        </w:rPr>
      </w:pPr>
      <w:r w:rsidRPr="004D64FE">
        <w:rPr>
          <w:rFonts w:cs="Times New Roman"/>
          <w:bCs/>
          <w:sz w:val="18"/>
          <w:szCs w:val="20"/>
        </w:rPr>
        <w:t>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w:t>
      </w:r>
      <w:r w:rsidRPr="004D64FE">
        <w:rPr>
          <w:rFonts w:cs="Times New Roman"/>
          <w:sz w:val="18"/>
        </w:rPr>
        <w:t xml:space="preserve">  холодную (питьевую) воду</w:t>
      </w:r>
      <w:r w:rsidR="006679A5" w:rsidRPr="004D64FE">
        <w:rPr>
          <w:rFonts w:cs="Times New Roman"/>
          <w:sz w:val="18"/>
        </w:rPr>
        <w:t>.</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Абонент обязуется оплачивать холодную (питьевую) воду (далее - холодную воду) установленного качества в объеме, определенном настоящим договором. </w:t>
      </w:r>
      <w:proofErr w:type="gramStart"/>
      <w:r w:rsidRPr="004D64FE">
        <w:rPr>
          <w:rFonts w:cs="Times New Roman"/>
          <w:bCs/>
          <w:sz w:val="18"/>
          <w:szCs w:val="20"/>
        </w:rPr>
        <w:t>Организация водопроводно-канализационного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и составу отводимых в централизованную систему водоотведения сточных вод, нормативы допустимых сбросов, требования к составу и свойствам сточных вод, установленные в целях предотвращения негативного воздействия</w:t>
      </w:r>
      <w:proofErr w:type="gramEnd"/>
      <w:r w:rsidRPr="004D64FE">
        <w:rPr>
          <w:rFonts w:cs="Times New Roman"/>
          <w:bCs/>
          <w:sz w:val="18"/>
          <w:szCs w:val="20"/>
        </w:rPr>
        <w:t xml:space="preserve"> </w:t>
      </w:r>
      <w:proofErr w:type="gramStart"/>
      <w:r w:rsidRPr="004D64FE">
        <w:rPr>
          <w:rFonts w:cs="Times New Roman"/>
          <w:bCs/>
          <w:sz w:val="18"/>
          <w:szCs w:val="20"/>
        </w:rPr>
        <w:t>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roofErr w:type="gramEnd"/>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2. Граница раздела балансовой принадлежности по водопроводным и канализационным сетям абонента и организации водопроводно-канализационного хозяйства определяется в акте о разграничении балансовой принадлежности, приведенном в приложении </w:t>
      </w:r>
      <w:r w:rsidR="00627268" w:rsidRPr="004D64FE">
        <w:rPr>
          <w:rFonts w:cs="Times New Roman"/>
          <w:bCs/>
          <w:sz w:val="18"/>
          <w:szCs w:val="20"/>
        </w:rPr>
        <w:t>№</w:t>
      </w:r>
      <w:r w:rsidRPr="004D64FE">
        <w:rPr>
          <w:rFonts w:cs="Times New Roman"/>
          <w:bCs/>
          <w:sz w:val="18"/>
          <w:szCs w:val="20"/>
        </w:rPr>
        <w:t xml:space="preserve"> 1.</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3. Граница раздела эксплуатационной ответственности по водопроводным и канализационным сетям абонента и организации водопроводно-канализационного хозяйства определяется в акте о разграничении эксплуатационной ответственности, приведенном в приложении </w:t>
      </w:r>
      <w:r w:rsidR="00627268" w:rsidRPr="004D64FE">
        <w:rPr>
          <w:rFonts w:cs="Times New Roman"/>
          <w:bCs/>
          <w:sz w:val="18"/>
          <w:szCs w:val="20"/>
        </w:rPr>
        <w:t>№</w:t>
      </w:r>
      <w:r w:rsidRPr="004D64FE">
        <w:rPr>
          <w:rFonts w:cs="Times New Roman"/>
          <w:bCs/>
          <w:sz w:val="18"/>
          <w:szCs w:val="20"/>
        </w:rPr>
        <w:t xml:space="preserve"> 2.</w:t>
      </w:r>
    </w:p>
    <w:p w:rsidR="007B3A9B" w:rsidRDefault="00C36A9B" w:rsidP="007758C3">
      <w:pPr>
        <w:pStyle w:val="ConsPlusNonformat"/>
        <w:jc w:val="both"/>
        <w:rPr>
          <w:rFonts w:ascii="Times New Roman" w:hAnsi="Times New Roman" w:cs="Times New Roman"/>
          <w:sz w:val="18"/>
          <w:u w:val="single"/>
        </w:rPr>
      </w:pPr>
      <w:r w:rsidRPr="004D64FE">
        <w:rPr>
          <w:rFonts w:ascii="Times New Roman" w:hAnsi="Times New Roman" w:cs="Times New Roman"/>
          <w:sz w:val="18"/>
        </w:rPr>
        <w:t xml:space="preserve">    Местом исполнения обязательств по договору является</w:t>
      </w:r>
      <w:r w:rsidR="004160F3" w:rsidRPr="004D64FE">
        <w:rPr>
          <w:rFonts w:ascii="Times New Roman" w:hAnsi="Times New Roman" w:cs="Times New Roman"/>
          <w:sz w:val="18"/>
        </w:rPr>
        <w:t xml:space="preserve">: по подаче холодной воды - </w:t>
      </w:r>
      <w:r w:rsidRPr="004D64FE">
        <w:rPr>
          <w:rFonts w:ascii="Times New Roman" w:hAnsi="Times New Roman" w:cs="Times New Roman"/>
          <w:sz w:val="18"/>
        </w:rPr>
        <w:t xml:space="preserve"> </w:t>
      </w:r>
      <w:r w:rsidR="00FC15B4" w:rsidRPr="004D64FE">
        <w:rPr>
          <w:rFonts w:ascii="Times New Roman" w:hAnsi="Times New Roman" w:cs="Times New Roman"/>
          <w:sz w:val="18"/>
        </w:rPr>
        <w:t xml:space="preserve">водопроводный колодец в точке подключения водопроводного ввода объекта </w:t>
      </w:r>
      <w:r w:rsidR="00BA018B">
        <w:rPr>
          <w:rFonts w:ascii="Times New Roman" w:hAnsi="Times New Roman" w:cs="Times New Roman"/>
          <w:sz w:val="18"/>
        </w:rPr>
        <w:t xml:space="preserve">расположенного по адресу </w:t>
      </w:r>
      <w:proofErr w:type="gramStart"/>
      <w:r w:rsidR="00BA018B">
        <w:rPr>
          <w:rFonts w:ascii="Times New Roman" w:hAnsi="Times New Roman" w:cs="Times New Roman"/>
          <w:sz w:val="18"/>
        </w:rPr>
        <w:t>г</w:t>
      </w:r>
      <w:proofErr w:type="gramEnd"/>
      <w:r w:rsidR="00BA018B">
        <w:rPr>
          <w:rFonts w:ascii="Times New Roman" w:hAnsi="Times New Roman" w:cs="Times New Roman"/>
          <w:sz w:val="18"/>
        </w:rPr>
        <w:t xml:space="preserve">. Михайловск </w:t>
      </w:r>
      <w:r w:rsidR="007B3A9B">
        <w:rPr>
          <w:rFonts w:ascii="Times New Roman" w:hAnsi="Times New Roman" w:cs="Times New Roman"/>
          <w:sz w:val="18"/>
          <w:u w:val="single"/>
        </w:rPr>
        <w:t xml:space="preserve">    </w:t>
      </w:r>
      <w:r w:rsidR="00BA018B">
        <w:rPr>
          <w:rFonts w:ascii="Times New Roman" w:hAnsi="Times New Roman" w:cs="Times New Roman"/>
          <w:sz w:val="18"/>
          <w:u w:val="single"/>
        </w:rPr>
        <w:tab/>
      </w:r>
      <w:r w:rsidR="00BA018B">
        <w:rPr>
          <w:rFonts w:ascii="Times New Roman" w:hAnsi="Times New Roman" w:cs="Times New Roman"/>
          <w:sz w:val="18"/>
          <w:u w:val="single"/>
        </w:rPr>
        <w:tab/>
      </w:r>
      <w:r w:rsidR="00BA018B">
        <w:rPr>
          <w:rFonts w:ascii="Times New Roman" w:hAnsi="Times New Roman" w:cs="Times New Roman"/>
          <w:sz w:val="18"/>
          <w:u w:val="single"/>
        </w:rPr>
        <w:tab/>
      </w:r>
      <w:r w:rsidR="00BA018B">
        <w:rPr>
          <w:rFonts w:ascii="Times New Roman" w:hAnsi="Times New Roman" w:cs="Times New Roman"/>
          <w:sz w:val="18"/>
          <w:u w:val="single"/>
        </w:rPr>
        <w:tab/>
      </w:r>
      <w:r w:rsidR="007B3A9B">
        <w:rPr>
          <w:rFonts w:ascii="Times New Roman" w:hAnsi="Times New Roman" w:cs="Times New Roman"/>
          <w:sz w:val="18"/>
          <w:u w:val="single"/>
        </w:rPr>
        <w:t xml:space="preserve">_________           </w:t>
      </w:r>
      <w:r w:rsidR="00BA018B">
        <w:rPr>
          <w:rFonts w:ascii="Times New Roman" w:hAnsi="Times New Roman" w:cs="Times New Roman"/>
          <w:sz w:val="18"/>
          <w:u w:val="single"/>
        </w:rPr>
        <w:t xml:space="preserve">  </w:t>
      </w:r>
      <w:r w:rsidR="007B3A9B">
        <w:rPr>
          <w:rFonts w:ascii="Times New Roman" w:hAnsi="Times New Roman" w:cs="Times New Roman"/>
          <w:sz w:val="18"/>
          <w:u w:val="single"/>
        </w:rPr>
        <w:t xml:space="preserve">  </w:t>
      </w:r>
    </w:p>
    <w:p w:rsidR="00C36A9B" w:rsidRPr="004D64FE" w:rsidRDefault="00FC15B4" w:rsidP="007758C3">
      <w:pPr>
        <w:pStyle w:val="ConsPlusNonformat"/>
        <w:jc w:val="both"/>
        <w:rPr>
          <w:rFonts w:ascii="Times New Roman" w:hAnsi="Times New Roman" w:cs="Times New Roman"/>
          <w:sz w:val="18"/>
        </w:rPr>
      </w:pPr>
      <w:r w:rsidRPr="004D64FE">
        <w:rPr>
          <w:rFonts w:ascii="Times New Roman" w:hAnsi="Times New Roman" w:cs="Times New Roman"/>
          <w:sz w:val="18"/>
        </w:rPr>
        <w:t>к централ</w:t>
      </w:r>
      <w:r w:rsidR="00AE0F35" w:rsidRPr="004D64FE">
        <w:rPr>
          <w:rFonts w:ascii="Times New Roman" w:hAnsi="Times New Roman" w:cs="Times New Roman"/>
          <w:sz w:val="18"/>
        </w:rPr>
        <w:t>изованно</w:t>
      </w:r>
      <w:r w:rsidRPr="004D64FE">
        <w:rPr>
          <w:rFonts w:ascii="Times New Roman" w:hAnsi="Times New Roman" w:cs="Times New Roman"/>
          <w:sz w:val="18"/>
        </w:rPr>
        <w:t>му водопроводу; по водоотведению</w:t>
      </w:r>
      <w:r w:rsidR="00EE3A63" w:rsidRPr="004D64FE">
        <w:rPr>
          <w:rFonts w:ascii="Times New Roman" w:hAnsi="Times New Roman" w:cs="Times New Roman"/>
          <w:sz w:val="18"/>
        </w:rPr>
        <w:t xml:space="preserve">: при наличии подключения к центральной канализации </w:t>
      </w:r>
      <w:r w:rsidR="008103CD" w:rsidRPr="004D64FE">
        <w:rPr>
          <w:rFonts w:ascii="Times New Roman" w:hAnsi="Times New Roman" w:cs="Times New Roman"/>
          <w:sz w:val="18"/>
        </w:rPr>
        <w:t>–</w:t>
      </w:r>
      <w:r w:rsidR="00EE3A63" w:rsidRPr="004D64FE">
        <w:rPr>
          <w:rFonts w:ascii="Times New Roman" w:hAnsi="Times New Roman" w:cs="Times New Roman"/>
          <w:sz w:val="18"/>
        </w:rPr>
        <w:t xml:space="preserve"> </w:t>
      </w:r>
      <w:r w:rsidR="008103CD" w:rsidRPr="004D64FE">
        <w:rPr>
          <w:rFonts w:ascii="Times New Roman" w:hAnsi="Times New Roman" w:cs="Times New Roman"/>
          <w:sz w:val="18"/>
        </w:rPr>
        <w:t xml:space="preserve">канализационный колодец в точке подключения канализационного выпуска </w:t>
      </w:r>
      <w:r w:rsidR="00BA018B" w:rsidRPr="004D64FE">
        <w:rPr>
          <w:rFonts w:ascii="Times New Roman" w:hAnsi="Times New Roman" w:cs="Times New Roman"/>
          <w:sz w:val="18"/>
        </w:rPr>
        <w:t xml:space="preserve">объекта </w:t>
      </w:r>
      <w:r w:rsidR="00BA018B">
        <w:rPr>
          <w:rFonts w:ascii="Times New Roman" w:hAnsi="Times New Roman" w:cs="Times New Roman"/>
          <w:sz w:val="18"/>
        </w:rPr>
        <w:t xml:space="preserve">расположенного по адресу </w:t>
      </w:r>
      <w:proofErr w:type="gramStart"/>
      <w:r w:rsidR="00BA018B">
        <w:rPr>
          <w:rFonts w:ascii="Times New Roman" w:hAnsi="Times New Roman" w:cs="Times New Roman"/>
          <w:sz w:val="18"/>
        </w:rPr>
        <w:t>г</w:t>
      </w:r>
      <w:proofErr w:type="gramEnd"/>
      <w:r w:rsidR="00BA018B">
        <w:rPr>
          <w:rFonts w:ascii="Times New Roman" w:hAnsi="Times New Roman" w:cs="Times New Roman"/>
          <w:sz w:val="18"/>
        </w:rPr>
        <w:t xml:space="preserve">. Михайловск </w:t>
      </w:r>
      <w:r w:rsidR="00BA018B">
        <w:rPr>
          <w:rFonts w:ascii="Times New Roman" w:hAnsi="Times New Roman" w:cs="Times New Roman"/>
          <w:sz w:val="18"/>
          <w:u w:val="single"/>
        </w:rPr>
        <w:tab/>
      </w:r>
      <w:r w:rsidR="00BA018B">
        <w:rPr>
          <w:rFonts w:ascii="Times New Roman" w:hAnsi="Times New Roman" w:cs="Times New Roman"/>
          <w:sz w:val="18"/>
          <w:u w:val="single"/>
        </w:rPr>
        <w:tab/>
      </w:r>
      <w:r w:rsidR="00BA018B">
        <w:rPr>
          <w:rFonts w:ascii="Times New Roman" w:hAnsi="Times New Roman" w:cs="Times New Roman"/>
          <w:sz w:val="18"/>
          <w:u w:val="single"/>
        </w:rPr>
        <w:tab/>
      </w:r>
      <w:r w:rsidR="00BA018B">
        <w:rPr>
          <w:rFonts w:ascii="Times New Roman" w:hAnsi="Times New Roman" w:cs="Times New Roman"/>
          <w:sz w:val="18"/>
          <w:u w:val="single"/>
        </w:rPr>
        <w:tab/>
        <w:t xml:space="preserve"> </w:t>
      </w:r>
      <w:r w:rsidR="00BA018B" w:rsidRPr="00BA018B">
        <w:rPr>
          <w:rFonts w:ascii="Times New Roman" w:hAnsi="Times New Roman" w:cs="Times New Roman"/>
          <w:sz w:val="18"/>
        </w:rPr>
        <w:t xml:space="preserve"> </w:t>
      </w:r>
      <w:r w:rsidR="008103CD" w:rsidRPr="004D64FE">
        <w:rPr>
          <w:rFonts w:ascii="Times New Roman" w:hAnsi="Times New Roman" w:cs="Times New Roman"/>
          <w:sz w:val="18"/>
        </w:rPr>
        <w:t>к центральной системе водоотведения; при наличии у Абонента водонепроницаемого выгреба</w:t>
      </w:r>
      <w:r w:rsidRPr="004D64FE">
        <w:rPr>
          <w:rFonts w:ascii="Times New Roman" w:hAnsi="Times New Roman" w:cs="Times New Roman"/>
          <w:sz w:val="18"/>
        </w:rPr>
        <w:t xml:space="preserve"> </w:t>
      </w:r>
      <w:r w:rsidR="006C658A" w:rsidRPr="004D64FE">
        <w:rPr>
          <w:rFonts w:ascii="Times New Roman" w:hAnsi="Times New Roman" w:cs="Times New Roman"/>
          <w:sz w:val="18"/>
        </w:rPr>
        <w:t>–</w:t>
      </w:r>
      <w:r w:rsidR="00AE0F35" w:rsidRPr="004D64FE">
        <w:rPr>
          <w:rFonts w:ascii="Times New Roman" w:hAnsi="Times New Roman" w:cs="Times New Roman"/>
          <w:sz w:val="18"/>
        </w:rPr>
        <w:t xml:space="preserve"> </w:t>
      </w:r>
      <w:r w:rsidR="006C658A" w:rsidRPr="004D64FE">
        <w:rPr>
          <w:rFonts w:ascii="Times New Roman" w:hAnsi="Times New Roman" w:cs="Times New Roman"/>
          <w:sz w:val="18"/>
        </w:rPr>
        <w:t xml:space="preserve">камера приема жидких бытовых отходов, расположенная </w:t>
      </w:r>
      <w:r w:rsidR="00EE40B9">
        <w:rPr>
          <w:rFonts w:ascii="Times New Roman" w:hAnsi="Times New Roman" w:cs="Times New Roman"/>
          <w:sz w:val="18"/>
        </w:rPr>
        <w:t xml:space="preserve">по ул. Иванова </w:t>
      </w:r>
      <w:proofErr w:type="gramStart"/>
      <w:r w:rsidR="007758C3" w:rsidRPr="004D64FE">
        <w:rPr>
          <w:rFonts w:ascii="Times New Roman" w:hAnsi="Times New Roman" w:cs="Times New Roman"/>
          <w:sz w:val="18"/>
        </w:rPr>
        <w:t>г</w:t>
      </w:r>
      <w:proofErr w:type="gramEnd"/>
      <w:r w:rsidR="007758C3" w:rsidRPr="004D64FE">
        <w:rPr>
          <w:rFonts w:ascii="Times New Roman" w:hAnsi="Times New Roman" w:cs="Times New Roman"/>
          <w:sz w:val="18"/>
        </w:rPr>
        <w:t>. Михайловска, доставка сточных вод от водонепроницаемого выгреба находящегося на территории Абонента, до приемной камеры, осуществляется Абонентом в любое удобное для него время за счет собственных средств.</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II. Сроки и режим подачи холодной воды и водоотведения</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4. Датой начала подачи холодной воды и приема сточных вод является </w:t>
      </w:r>
      <w:r w:rsidR="007B1E4F">
        <w:rPr>
          <w:rFonts w:cs="Times New Roman"/>
          <w:bCs/>
          <w:sz w:val="18"/>
          <w:szCs w:val="20"/>
        </w:rPr>
        <w:t>дата подписания настоящего договора</w:t>
      </w:r>
      <w:r w:rsidRPr="004D64FE">
        <w:rPr>
          <w:rFonts w:cs="Times New Roman"/>
          <w:bCs/>
          <w:sz w:val="18"/>
          <w:szCs w:val="20"/>
        </w:rPr>
        <w:t>.</w:t>
      </w:r>
    </w:p>
    <w:p w:rsidR="00C36A9B" w:rsidRPr="00D40397" w:rsidRDefault="00C36A9B" w:rsidP="00C36A9B">
      <w:pPr>
        <w:autoSpaceDE w:val="0"/>
        <w:autoSpaceDN w:val="0"/>
        <w:adjustRightInd w:val="0"/>
        <w:ind w:firstLine="540"/>
        <w:jc w:val="both"/>
        <w:rPr>
          <w:rFonts w:cs="Times New Roman"/>
          <w:bCs/>
          <w:sz w:val="18"/>
          <w:szCs w:val="20"/>
        </w:rPr>
      </w:pPr>
      <w:r w:rsidRPr="00D40397">
        <w:rPr>
          <w:rFonts w:cs="Times New Roman"/>
          <w:bCs/>
          <w:sz w:val="18"/>
          <w:szCs w:val="20"/>
        </w:rPr>
        <w:t xml:space="preserve">5. </w:t>
      </w:r>
      <w:r w:rsidR="00AF0383" w:rsidRPr="00D40397">
        <w:rPr>
          <w:rFonts w:cs="Times New Roman"/>
          <w:bCs/>
          <w:sz w:val="18"/>
          <w:szCs w:val="20"/>
        </w:rPr>
        <w:t>Сведения о режиме подачи холодной воды (гарантированного объема подачи воды (в том числе на нужды пожаротушения), гарантированного уровня давления холодной воды в системе водоснабжения в месте присоединения) приведены в приложении № 3 в соответствии с условиями подключения (технологического присоединения) к централизованной системе холодного водоснабжения</w:t>
      </w:r>
      <w:r w:rsidRPr="00D40397">
        <w:rPr>
          <w:rFonts w:cs="Times New Roman"/>
          <w:bCs/>
          <w:sz w:val="18"/>
          <w:szCs w:val="20"/>
        </w:rPr>
        <w:t>.</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6. Сведения о режиме приема сточных вод</w:t>
      </w:r>
      <w:r w:rsidR="002F6642" w:rsidRPr="004D64FE">
        <w:rPr>
          <w:rFonts w:cs="Times New Roman"/>
          <w:bCs/>
          <w:sz w:val="18"/>
          <w:szCs w:val="20"/>
        </w:rPr>
        <w:t>: прием сточных вод осуществляется ежедневно и круглосуточно</w:t>
      </w:r>
      <w:r w:rsidRPr="004D64FE">
        <w:rPr>
          <w:rFonts w:cs="Times New Roman"/>
          <w:bCs/>
          <w:sz w:val="18"/>
          <w:szCs w:val="20"/>
        </w:rPr>
        <w:t>.</w:t>
      </w:r>
    </w:p>
    <w:p w:rsidR="00C36A9B" w:rsidRPr="004D64FE" w:rsidRDefault="00C36A9B" w:rsidP="00C36A9B">
      <w:pPr>
        <w:autoSpaceDE w:val="0"/>
        <w:autoSpaceDN w:val="0"/>
        <w:adjustRightInd w:val="0"/>
        <w:ind w:firstLine="540"/>
        <w:jc w:val="both"/>
        <w:rPr>
          <w:rFonts w:cs="Times New Roman"/>
          <w:bCs/>
          <w:sz w:val="18"/>
          <w:szCs w:val="20"/>
        </w:rPr>
      </w:pP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III. Тарифы, сроки и порядок оплаты по договору</w:t>
      </w:r>
    </w:p>
    <w:p w:rsidR="00C36A9B" w:rsidRPr="004D64FE" w:rsidRDefault="00C36A9B" w:rsidP="00C36A9B">
      <w:pPr>
        <w:autoSpaceDE w:val="0"/>
        <w:autoSpaceDN w:val="0"/>
        <w:adjustRightInd w:val="0"/>
        <w:ind w:firstLine="540"/>
        <w:jc w:val="both"/>
        <w:rPr>
          <w:rFonts w:cs="Times New Roman"/>
          <w:bCs/>
          <w:sz w:val="18"/>
          <w:szCs w:val="20"/>
        </w:rPr>
      </w:pP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Тариф на холодную (питьевую) воду, установленный на дату заключения настоящего договора, - </w:t>
      </w:r>
      <w:r w:rsidR="00D40397">
        <w:rPr>
          <w:rFonts w:cs="Times New Roman"/>
          <w:bCs/>
          <w:sz w:val="18"/>
          <w:szCs w:val="20"/>
        </w:rPr>
        <w:t>__________</w:t>
      </w:r>
      <w:r w:rsidRPr="004D64FE">
        <w:rPr>
          <w:rFonts w:cs="Times New Roman"/>
          <w:bCs/>
          <w:sz w:val="18"/>
          <w:szCs w:val="20"/>
        </w:rPr>
        <w:t xml:space="preserve"> руб./куб. м.</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Тариф на водоотведение, установленный на дату заключения настоящего договора, - </w:t>
      </w:r>
      <w:r w:rsidR="00D40397">
        <w:rPr>
          <w:rFonts w:cs="Times New Roman"/>
          <w:bCs/>
          <w:sz w:val="18"/>
          <w:szCs w:val="20"/>
        </w:rPr>
        <w:t>_____________</w:t>
      </w:r>
      <w:r w:rsidRPr="004D64FE">
        <w:rPr>
          <w:rFonts w:cs="Times New Roman"/>
          <w:bCs/>
          <w:sz w:val="18"/>
          <w:szCs w:val="20"/>
        </w:rPr>
        <w:t xml:space="preserve"> руб./куб. м.</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8. Расчетный период, установленный настоящим договором, равен 1 календарному месяцу. Абонент оплачивает полученную холодную воду и отведенные сточные воды до 10-го числа месяца, следующего за расчетным месяцем,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 Датой оплаты считается дата поступления денежных средств на расчетный счет организации водопроводно-канализационного хозяйства.</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w:t>
      </w:r>
      <w:r w:rsidR="00AF0383">
        <w:rPr>
          <w:rFonts w:cs="Times New Roman"/>
          <w:bCs/>
          <w:sz w:val="18"/>
          <w:szCs w:val="20"/>
        </w:rPr>
        <w:t>______________</w:t>
      </w:r>
      <w:r w:rsidR="006C658A" w:rsidRPr="004D64FE">
        <w:rPr>
          <w:rFonts w:cs="Times New Roman"/>
          <w:bCs/>
          <w:sz w:val="18"/>
          <w:szCs w:val="20"/>
        </w:rPr>
        <w:t>м</w:t>
      </w:r>
      <w:r w:rsidR="006C658A" w:rsidRPr="004D64FE">
        <w:rPr>
          <w:rFonts w:cs="Times New Roman"/>
          <w:bCs/>
          <w:sz w:val="18"/>
          <w:szCs w:val="20"/>
          <w:vertAlign w:val="superscript"/>
        </w:rPr>
        <w:t>3</w:t>
      </w:r>
      <w:r w:rsidRPr="004D64FE">
        <w:rPr>
          <w:rFonts w:cs="Times New Roman"/>
          <w:bCs/>
          <w:sz w:val="18"/>
          <w:szCs w:val="20"/>
        </w:rPr>
        <w:t xml:space="preserve">. Указанный объем подлежит оплате в порядке, предусмотренном пунктом 8 </w:t>
      </w:r>
      <w:r w:rsidRPr="004D64FE">
        <w:rPr>
          <w:rFonts w:cs="Times New Roman"/>
          <w:bCs/>
          <w:sz w:val="18"/>
          <w:szCs w:val="20"/>
        </w:rPr>
        <w:lastRenderedPageBreak/>
        <w:t>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4D64FE">
        <w:rPr>
          <w:rFonts w:cs="Times New Roman"/>
          <w:bCs/>
          <w:sz w:val="18"/>
          <w:szCs w:val="20"/>
        </w:rPr>
        <w:t>факсограмма</w:t>
      </w:r>
      <w:proofErr w:type="spellEnd"/>
      <w:r w:rsidRPr="004D64FE">
        <w:rPr>
          <w:rFonts w:cs="Times New Roman"/>
          <w:bCs/>
          <w:sz w:val="18"/>
          <w:szCs w:val="20"/>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11.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и составу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IV. Права и обязанности сторон</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12. Организация водопроводно-канализационного хозяйства обязана:</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б) обеспечивать эксплуатацию водопроводных и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в) осуществлять производственный контроль качества питьевой воды и производственный контроль состава и свой</w:t>
      </w:r>
      <w:proofErr w:type="gramStart"/>
      <w:r w:rsidRPr="004D64FE">
        <w:rPr>
          <w:rFonts w:cs="Times New Roman"/>
          <w:bCs/>
          <w:sz w:val="18"/>
          <w:szCs w:val="20"/>
        </w:rPr>
        <w:t>ств ст</w:t>
      </w:r>
      <w:proofErr w:type="gramEnd"/>
      <w:r w:rsidRPr="004D64FE">
        <w:rPr>
          <w:rFonts w:cs="Times New Roman"/>
          <w:bCs/>
          <w:sz w:val="18"/>
          <w:szCs w:val="20"/>
        </w:rPr>
        <w:t>очных вод;</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г) соблюдать установленный режим подачи холодной воды и режим приема сточных вод;</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д</w:t>
      </w:r>
      <w:proofErr w:type="spellEnd"/>
      <w:r w:rsidRPr="004D64FE">
        <w:rPr>
          <w:rFonts w:cs="Times New Roman"/>
          <w:bCs/>
          <w:sz w:val="18"/>
          <w:szCs w:val="20"/>
        </w:rPr>
        <w:t xml:space="preserve">) </w:t>
      </w:r>
      <w:proofErr w:type="gramStart"/>
      <w:r w:rsidRPr="004D64FE">
        <w:rPr>
          <w:rFonts w:cs="Times New Roman"/>
          <w:bCs/>
          <w:sz w:val="18"/>
          <w:szCs w:val="20"/>
        </w:rPr>
        <w:t>с даты выявления</w:t>
      </w:r>
      <w:proofErr w:type="gramEnd"/>
      <w:r w:rsidRPr="004D64FE">
        <w:rPr>
          <w:rFonts w:cs="Times New Roman"/>
          <w:bCs/>
          <w:sz w:val="18"/>
          <w:szCs w:val="20"/>
        </w:rP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4D64FE">
        <w:rPr>
          <w:rFonts w:cs="Times New Roman"/>
          <w:bCs/>
          <w:sz w:val="18"/>
          <w:szCs w:val="20"/>
        </w:rPr>
        <w:t>факсограмма</w:t>
      </w:r>
      <w:proofErr w:type="spellEnd"/>
      <w:r w:rsidRPr="004D64FE">
        <w:rPr>
          <w:rFonts w:cs="Times New Roman"/>
          <w:bCs/>
          <w:sz w:val="18"/>
          <w:szCs w:val="20"/>
        </w:rPr>
        <w:t>, телефонограмма, информационно-телекоммуникационная сеть "Интернет");</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з</w:t>
      </w:r>
      <w:proofErr w:type="spellEnd"/>
      <w:r w:rsidRPr="004D64FE">
        <w:rPr>
          <w:rFonts w:cs="Times New Roman"/>
          <w:bCs/>
          <w:sz w:val="18"/>
          <w:szCs w:val="20"/>
        </w:rPr>
        <w:t>) при участии абонента, если иное не предусмотрено правилами организации коммерческого учета воды и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 к эксплуатации;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и) опломбировать абоненту приборы учета холодной воды и сточных вод без взимания платы, за исключением случаев, предусмотренных правилами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м) обеспечить установку на централизованных системах холодного водоснабжения, принадлежащих ей на праве собственности или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C36A9B" w:rsidRPr="004D64FE" w:rsidRDefault="00C36A9B" w:rsidP="00C36A9B">
      <w:pPr>
        <w:autoSpaceDE w:val="0"/>
        <w:autoSpaceDN w:val="0"/>
        <w:adjustRightInd w:val="0"/>
        <w:ind w:firstLine="540"/>
        <w:jc w:val="both"/>
        <w:rPr>
          <w:rFonts w:cs="Times New Roman"/>
          <w:bCs/>
          <w:sz w:val="18"/>
          <w:szCs w:val="20"/>
        </w:rPr>
      </w:pPr>
      <w:proofErr w:type="spellStart"/>
      <w:proofErr w:type="gramStart"/>
      <w:r w:rsidRPr="004D64FE">
        <w:rPr>
          <w:rFonts w:cs="Times New Roman"/>
          <w:bCs/>
          <w:sz w:val="18"/>
          <w:szCs w:val="20"/>
        </w:rPr>
        <w:t>н</w:t>
      </w:r>
      <w:proofErr w:type="spellEnd"/>
      <w:r w:rsidRPr="004D64FE">
        <w:rPr>
          <w:rFonts w:cs="Times New Roman"/>
          <w:bCs/>
          <w:sz w:val="18"/>
          <w:szCs w:val="20"/>
        </w:rPr>
        <w:t>)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п</w:t>
      </w:r>
      <w:proofErr w:type="spellEnd"/>
      <w:r w:rsidRPr="004D64FE">
        <w:rPr>
          <w:rFonts w:cs="Times New Roman"/>
          <w:bCs/>
          <w:sz w:val="18"/>
          <w:szCs w:val="20"/>
        </w:rPr>
        <w:t>) требовать от абонента реализации мероприятий, направленных на достижение установленных нормативов допустимых сбросов абонента, нормативов водоотведения по объему и составу сточных вод, а также соблюдения требований, установленных в целях предотвращения негативного воздействия на работу централизованной системы водоотведения;</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р</w:t>
      </w:r>
      <w:proofErr w:type="spellEnd"/>
      <w:r w:rsidRPr="004D64FE">
        <w:rPr>
          <w:rFonts w:cs="Times New Roman"/>
          <w:bCs/>
          <w:sz w:val="18"/>
          <w:szCs w:val="20"/>
        </w:rPr>
        <w:t xml:space="preserve">) осуществлять </w:t>
      </w:r>
      <w:proofErr w:type="gramStart"/>
      <w:r w:rsidRPr="004D64FE">
        <w:rPr>
          <w:rFonts w:cs="Times New Roman"/>
          <w:bCs/>
          <w:sz w:val="18"/>
          <w:szCs w:val="20"/>
        </w:rPr>
        <w:t>контроль за</w:t>
      </w:r>
      <w:proofErr w:type="gramEnd"/>
      <w:r w:rsidRPr="004D64FE">
        <w:rPr>
          <w:rFonts w:cs="Times New Roman"/>
          <w:bCs/>
          <w:sz w:val="18"/>
          <w:szCs w:val="20"/>
        </w:rPr>
        <w:t xml:space="preserve">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с) осуществлять </w:t>
      </w:r>
      <w:proofErr w:type="gramStart"/>
      <w:r w:rsidRPr="004D64FE">
        <w:rPr>
          <w:rFonts w:cs="Times New Roman"/>
          <w:bCs/>
          <w:sz w:val="18"/>
          <w:szCs w:val="20"/>
        </w:rPr>
        <w:t>контроль за</w:t>
      </w:r>
      <w:proofErr w:type="gramEnd"/>
      <w:r w:rsidRPr="004D64FE">
        <w:rPr>
          <w:rFonts w:cs="Times New Roman"/>
          <w:bCs/>
          <w:sz w:val="18"/>
          <w:szCs w:val="20"/>
        </w:rPr>
        <w:t xml:space="preserve"> соблюдением абонентом режима водоотведения и нормативов допустимых сбросов, нормативов по объему и составу отводимых в централизованную систему водоотведения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lastRenderedPageBreak/>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13. Организация водопроводно-канализационного хозяйства вправе:</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а) осуществлять </w:t>
      </w:r>
      <w:proofErr w:type="gramStart"/>
      <w:r w:rsidRPr="004D64FE">
        <w:rPr>
          <w:rFonts w:cs="Times New Roman"/>
          <w:bCs/>
          <w:sz w:val="18"/>
          <w:szCs w:val="20"/>
        </w:rPr>
        <w:t>контроль за</w:t>
      </w:r>
      <w:proofErr w:type="gramEnd"/>
      <w:r w:rsidRPr="004D64FE">
        <w:rPr>
          <w:rFonts w:cs="Times New Roman"/>
          <w:bCs/>
          <w:sz w:val="18"/>
          <w:szCs w:val="20"/>
        </w:rPr>
        <w:t xml:space="preserve"> правильностью учета объемов поданной (полученной абонентом) холодной воды и учета объемов принятых (отведенных) сточных вод;</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б) осуществлять </w:t>
      </w:r>
      <w:proofErr w:type="gramStart"/>
      <w:r w:rsidRPr="004D64FE">
        <w:rPr>
          <w:rFonts w:cs="Times New Roman"/>
          <w:bCs/>
          <w:sz w:val="18"/>
          <w:szCs w:val="20"/>
        </w:rPr>
        <w:t>контроль за</w:t>
      </w:r>
      <w:proofErr w:type="gramEnd"/>
      <w:r w:rsidRPr="004D64FE">
        <w:rPr>
          <w:rFonts w:cs="Times New Roman"/>
          <w:bCs/>
          <w:sz w:val="18"/>
          <w:szCs w:val="20"/>
        </w:rPr>
        <w:t xml:space="preserve">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разделом VI настоящего договора;</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д</w:t>
      </w:r>
      <w:proofErr w:type="spellEnd"/>
      <w:r w:rsidRPr="004D64FE">
        <w:rPr>
          <w:rFonts w:cs="Times New Roman"/>
          <w:bCs/>
          <w:sz w:val="18"/>
          <w:szCs w:val="20"/>
        </w:rPr>
        <w:t>) 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 а также за негативное воздействие на работу централизованной системы водоотведения;</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е) инициировать проведение сверки расчетов по настоящему договору.</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14. Абонент обязан:</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а) обеспечивать эксплуатацию водопроводных и канализационных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в) обеспечивать учет получаемой холодной воды и отводимых сточных вод в порядке, установленном разделом V настоящего договора, и в соответствии с правилами организации коммерческого учета воды, сточных вод, утверждаемыми Правительством Российской Федерации, если иное не предусмотрено настоящим договором;</w:t>
      </w:r>
    </w:p>
    <w:p w:rsidR="00C36A9B" w:rsidRPr="004D64FE" w:rsidRDefault="00C36A9B" w:rsidP="00C36A9B">
      <w:pPr>
        <w:autoSpaceDE w:val="0"/>
        <w:autoSpaceDN w:val="0"/>
        <w:adjustRightInd w:val="0"/>
        <w:ind w:firstLine="540"/>
        <w:jc w:val="both"/>
        <w:rPr>
          <w:rFonts w:cs="Times New Roman"/>
          <w:bCs/>
          <w:sz w:val="18"/>
          <w:szCs w:val="20"/>
        </w:rPr>
      </w:pPr>
      <w:proofErr w:type="gramStart"/>
      <w:r w:rsidRPr="004D64FE">
        <w:rPr>
          <w:rFonts w:cs="Times New Roman"/>
          <w:bCs/>
          <w:sz w:val="18"/>
          <w:szCs w:val="20"/>
        </w:rPr>
        <w:t>г) установить приборы учета холодной воды и приборы учета сточных вод (это условие настоящего договора включается при условии заключения его с абонентом, который обязан устанавливать приборы учета сточных вод в соответствии с требованиями законодательства Российской Федерации)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правилами холодного водоснабжения и водоотведения</w:t>
      </w:r>
      <w:proofErr w:type="gramEnd"/>
      <w:r w:rsidRPr="004D64FE">
        <w:rPr>
          <w:rFonts w:cs="Times New Roman"/>
          <w:bCs/>
          <w:sz w:val="18"/>
          <w:szCs w:val="20"/>
        </w:rPr>
        <w:t xml:space="preserve">, </w:t>
      </w:r>
      <w:proofErr w:type="gramStart"/>
      <w:r w:rsidRPr="004D64FE">
        <w:rPr>
          <w:rFonts w:cs="Times New Roman"/>
          <w:bCs/>
          <w:sz w:val="18"/>
          <w:szCs w:val="20"/>
        </w:rPr>
        <w:t>утверждаемыми</w:t>
      </w:r>
      <w:proofErr w:type="gramEnd"/>
      <w:r w:rsidRPr="004D64FE">
        <w:rPr>
          <w:rFonts w:cs="Times New Roman"/>
          <w:bCs/>
          <w:sz w:val="18"/>
          <w:szCs w:val="20"/>
        </w:rPr>
        <w:t xml:space="preserve"> Правительством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д</w:t>
      </w:r>
      <w:proofErr w:type="spellEnd"/>
      <w:r w:rsidRPr="004D64FE">
        <w:rPr>
          <w:rFonts w:cs="Times New Roman"/>
          <w:bCs/>
          <w:sz w:val="18"/>
          <w:szCs w:val="20"/>
        </w:rPr>
        <w:t>) соблюдать установленный настоящим договором режим потребления холодной воды и режим водоотведения;</w:t>
      </w:r>
    </w:p>
    <w:p w:rsidR="00C36A9B" w:rsidRPr="004D64FE" w:rsidRDefault="00C36A9B" w:rsidP="00C36A9B">
      <w:pPr>
        <w:autoSpaceDE w:val="0"/>
        <w:autoSpaceDN w:val="0"/>
        <w:adjustRightInd w:val="0"/>
        <w:ind w:firstLine="540"/>
        <w:jc w:val="both"/>
        <w:rPr>
          <w:rFonts w:cs="Times New Roman"/>
          <w:bCs/>
          <w:sz w:val="18"/>
          <w:szCs w:val="20"/>
        </w:rPr>
      </w:pPr>
      <w:proofErr w:type="gramStart"/>
      <w:r w:rsidRPr="004D64FE">
        <w:rPr>
          <w:rFonts w:cs="Times New Roman"/>
          <w:bCs/>
          <w:sz w:val="18"/>
          <w:szCs w:val="20"/>
        </w:rPr>
        <w:t>е) производить оплату по настоящему договору в порядке, в сроки и размере,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плату за нарушение нормативов по объему и составу сточных вод, отводимых в централизованную систему водоотведения, а также вносить плату за вред, причиненный водному</w:t>
      </w:r>
      <w:proofErr w:type="gramEnd"/>
      <w:r w:rsidRPr="004D64FE">
        <w:rPr>
          <w:rFonts w:cs="Times New Roman"/>
          <w:bCs/>
          <w:sz w:val="18"/>
          <w:szCs w:val="20"/>
        </w:rPr>
        <w:t xml:space="preserve"> объекту;</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в порядке, которые предусмотрены разделом VI настоящего договора;</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з</w:t>
      </w:r>
      <w:proofErr w:type="spellEnd"/>
      <w:r w:rsidRPr="004D64FE">
        <w:rPr>
          <w:rFonts w:cs="Times New Roman"/>
          <w:bCs/>
          <w:sz w:val="18"/>
          <w:szCs w:val="20"/>
        </w:rPr>
        <w:t>)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C36A9B" w:rsidRPr="004D64FE" w:rsidRDefault="00C36A9B" w:rsidP="00C36A9B">
      <w:pPr>
        <w:autoSpaceDE w:val="0"/>
        <w:autoSpaceDN w:val="0"/>
        <w:adjustRightInd w:val="0"/>
        <w:ind w:firstLine="540"/>
        <w:jc w:val="both"/>
        <w:rPr>
          <w:rFonts w:cs="Times New Roman"/>
          <w:bCs/>
          <w:sz w:val="18"/>
          <w:szCs w:val="20"/>
        </w:rPr>
      </w:pPr>
      <w:proofErr w:type="gramStart"/>
      <w:r w:rsidRPr="004D64FE">
        <w:rPr>
          <w:rFonts w:cs="Times New Roman"/>
          <w:bCs/>
          <w:sz w:val="18"/>
          <w:szCs w:val="20"/>
        </w:rPr>
        <w:t xml:space="preserve">к) уведомлять организацию водопроводно-канализационного хозяйства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разделом </w:t>
      </w:r>
      <w:r w:rsidR="00D40397" w:rsidRPr="004D64FE">
        <w:rPr>
          <w:rFonts w:cs="Times New Roman"/>
          <w:bCs/>
          <w:sz w:val="18"/>
          <w:szCs w:val="20"/>
        </w:rPr>
        <w:t>I</w:t>
      </w:r>
      <w:r w:rsidRPr="004D64FE">
        <w:rPr>
          <w:rFonts w:cs="Times New Roman"/>
          <w:bCs/>
          <w:sz w:val="18"/>
          <w:szCs w:val="20"/>
        </w:rPr>
        <w:t>X настоящего договора;</w:t>
      </w:r>
      <w:proofErr w:type="gramEnd"/>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н</w:t>
      </w:r>
      <w:proofErr w:type="spellEnd"/>
      <w:r w:rsidRPr="004D64FE">
        <w:rPr>
          <w:rFonts w:cs="Times New Roman"/>
          <w:bCs/>
          <w:sz w:val="18"/>
          <w:szCs w:val="20"/>
        </w:rPr>
        <w:t>)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о) не создавать препятствий для водоснабжения и водоотведения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п</w:t>
      </w:r>
      <w:proofErr w:type="spellEnd"/>
      <w:r w:rsidRPr="004D64FE">
        <w:rPr>
          <w:rFonts w:cs="Times New Roman"/>
          <w:bCs/>
          <w:sz w:val="18"/>
          <w:szCs w:val="20"/>
        </w:rPr>
        <w:t>)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р</w:t>
      </w:r>
      <w:proofErr w:type="spellEnd"/>
      <w:r w:rsidRPr="004D64FE">
        <w:rPr>
          <w:rFonts w:cs="Times New Roman"/>
          <w:bCs/>
          <w:sz w:val="18"/>
          <w:szCs w:val="20"/>
        </w:rPr>
        <w:t>)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C36A9B" w:rsidRPr="004D64FE" w:rsidRDefault="00C36A9B" w:rsidP="00C36A9B">
      <w:pPr>
        <w:autoSpaceDE w:val="0"/>
        <w:autoSpaceDN w:val="0"/>
        <w:adjustRightInd w:val="0"/>
        <w:ind w:firstLine="540"/>
        <w:jc w:val="both"/>
        <w:rPr>
          <w:rFonts w:cs="Times New Roman"/>
          <w:bCs/>
          <w:sz w:val="18"/>
          <w:szCs w:val="20"/>
        </w:rPr>
      </w:pPr>
      <w:proofErr w:type="gramStart"/>
      <w:r w:rsidRPr="004D64FE">
        <w:rPr>
          <w:rFonts w:cs="Times New Roman"/>
          <w:bCs/>
          <w:sz w:val="18"/>
          <w:szCs w:val="20"/>
        </w:rPr>
        <w:lastRenderedPageBreak/>
        <w:t>т)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w:t>
      </w:r>
      <w:proofErr w:type="gramEnd"/>
      <w:r w:rsidRPr="004D64FE">
        <w:rPr>
          <w:rFonts w:cs="Times New Roman"/>
          <w:bCs/>
          <w:sz w:val="18"/>
          <w:szCs w:val="20"/>
        </w:rPr>
        <w:t xml:space="preserve"> сточных вод, установленные в целях предотвращения негативного воздействия на централизованную систему водоотведения;</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ф</w:t>
      </w:r>
      <w:proofErr w:type="spellEnd"/>
      <w:r w:rsidRPr="004D64FE">
        <w:rPr>
          <w:rFonts w:cs="Times New Roman"/>
          <w:bCs/>
          <w:sz w:val="18"/>
          <w:szCs w:val="20"/>
        </w:rPr>
        <w:t>) обеспечивать локальную очистку сточных вод в случаях, предусмотренных правилами холодного водоснабжения и водоотведения, утверждаемыми Правительством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х</w:t>
      </w:r>
      <w:proofErr w:type="spellEnd"/>
      <w:r w:rsidRPr="004D64FE">
        <w:rPr>
          <w:rFonts w:cs="Times New Roman"/>
          <w:bCs/>
          <w:sz w:val="18"/>
          <w:szCs w:val="20"/>
        </w:rPr>
        <w:t>) в случаях, установленных правилами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организацию водопроводно-канализационного хозяйства в случае нарушения декларации о составе и свойствах сточных вод.</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15. Абонент имеет право:</w:t>
      </w:r>
    </w:p>
    <w:p w:rsidR="00C36A9B" w:rsidRPr="004D64FE" w:rsidRDefault="00C36A9B" w:rsidP="00C36A9B">
      <w:pPr>
        <w:autoSpaceDE w:val="0"/>
        <w:autoSpaceDN w:val="0"/>
        <w:adjustRightInd w:val="0"/>
        <w:ind w:firstLine="540"/>
        <w:jc w:val="both"/>
        <w:rPr>
          <w:rFonts w:cs="Times New Roman"/>
          <w:bCs/>
          <w:sz w:val="18"/>
          <w:szCs w:val="20"/>
        </w:rPr>
      </w:pPr>
      <w:proofErr w:type="gramStart"/>
      <w:r w:rsidRPr="004D64FE">
        <w:rPr>
          <w:rFonts w:cs="Times New Roman"/>
          <w:bCs/>
          <w:sz w:val="18"/>
          <w:szCs w:val="20"/>
        </w:rPr>
        <w:t>а) получать от организации водопроводно-канализационного хозяйства информацию о результатах производственного контроля качества питьевой воды,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и производственного контроля состава и свойств сточных вод, осуществляемого организацией водопроводно-канализационного хозяйства в соответствии с Правилами осуществления контроля состава и свойств сточных вод, утвержденными постановлением Правительства Российской Федерации от 21 июня</w:t>
      </w:r>
      <w:proofErr w:type="gramEnd"/>
      <w:r w:rsidRPr="004D64FE">
        <w:rPr>
          <w:rFonts w:cs="Times New Roman"/>
          <w:bCs/>
          <w:sz w:val="18"/>
          <w:szCs w:val="20"/>
        </w:rPr>
        <w:t xml:space="preserve"> 2013 г. </w:t>
      </w:r>
      <w:r w:rsidR="00627268" w:rsidRPr="004D64FE">
        <w:rPr>
          <w:rFonts w:cs="Times New Roman"/>
          <w:bCs/>
          <w:sz w:val="18"/>
          <w:szCs w:val="20"/>
        </w:rPr>
        <w:t>№</w:t>
      </w:r>
      <w:r w:rsidRPr="004D64FE">
        <w:rPr>
          <w:rFonts w:cs="Times New Roman"/>
          <w:bCs/>
          <w:sz w:val="18"/>
          <w:szCs w:val="20"/>
        </w:rPr>
        <w:t xml:space="preserve"> 525;</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C36A9B" w:rsidRPr="004D64FE" w:rsidRDefault="00C36A9B" w:rsidP="00236C46">
      <w:pPr>
        <w:pStyle w:val="ConsPlusNonformat"/>
        <w:ind w:firstLine="540"/>
        <w:rPr>
          <w:rFonts w:ascii="Times New Roman" w:hAnsi="Times New Roman" w:cs="Times New Roman"/>
          <w:sz w:val="18"/>
        </w:rPr>
      </w:pPr>
      <w:r w:rsidRPr="004D64FE">
        <w:rPr>
          <w:rFonts w:ascii="Times New Roman" w:hAnsi="Times New Roman" w:cs="Times New Roman"/>
          <w:sz w:val="18"/>
        </w:rPr>
        <w:t>в) привлекать третьих лиц для выполнения работ по устройству узла учета</w:t>
      </w:r>
      <w:r w:rsidR="00627268" w:rsidRPr="004D64FE">
        <w:rPr>
          <w:rFonts w:ascii="Times New Roman" w:hAnsi="Times New Roman" w:cs="Times New Roman"/>
          <w:sz w:val="18"/>
        </w:rPr>
        <w:t xml:space="preserve"> </w:t>
      </w:r>
      <w:r w:rsidRPr="004D64FE">
        <w:rPr>
          <w:rFonts w:ascii="Times New Roman" w:hAnsi="Times New Roman" w:cs="Times New Roman"/>
          <w:sz w:val="18"/>
        </w:rPr>
        <w:t>________</w:t>
      </w:r>
      <w:r w:rsidR="006C658A" w:rsidRPr="004D64FE">
        <w:rPr>
          <w:rFonts w:ascii="Times New Roman" w:hAnsi="Times New Roman" w:cs="Times New Roman"/>
          <w:sz w:val="18"/>
          <w:u w:val="single"/>
        </w:rPr>
        <w:t>ДА</w:t>
      </w:r>
      <w:r w:rsidRPr="004D64FE">
        <w:rPr>
          <w:rFonts w:ascii="Times New Roman" w:hAnsi="Times New Roman" w:cs="Times New Roman"/>
          <w:sz w:val="18"/>
        </w:rPr>
        <w:t>__________________;</w:t>
      </w:r>
    </w:p>
    <w:p w:rsidR="00C36A9B" w:rsidRPr="004D64FE" w:rsidRDefault="00C36A9B" w:rsidP="00CF69D0">
      <w:pPr>
        <w:pStyle w:val="ConsPlusNonformat"/>
        <w:ind w:left="5664" w:firstLine="708"/>
        <w:rPr>
          <w:rFonts w:ascii="Times New Roman" w:hAnsi="Times New Roman" w:cs="Times New Roman"/>
          <w:sz w:val="18"/>
        </w:rPr>
      </w:pPr>
      <w:r w:rsidRPr="004D64FE">
        <w:rPr>
          <w:rFonts w:ascii="Times New Roman" w:hAnsi="Times New Roman" w:cs="Times New Roman"/>
          <w:sz w:val="18"/>
        </w:rPr>
        <w:t>(да, нет - указать нужное)</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г) инициировать проведение сверки расчетов по настоящему договору;</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д</w:t>
      </w:r>
      <w:proofErr w:type="spellEnd"/>
      <w:r w:rsidRPr="004D64FE">
        <w:rPr>
          <w:rFonts w:cs="Times New Roman"/>
          <w:bCs/>
          <w:sz w:val="18"/>
          <w:szCs w:val="20"/>
        </w:rPr>
        <w:t>) осуществлять в целях контроля качества холодной воды, состава и свой</w:t>
      </w:r>
      <w:proofErr w:type="gramStart"/>
      <w:r w:rsidRPr="004D64FE">
        <w:rPr>
          <w:rFonts w:cs="Times New Roman"/>
          <w:bCs/>
          <w:sz w:val="18"/>
          <w:szCs w:val="20"/>
        </w:rPr>
        <w:t>ств ст</w:t>
      </w:r>
      <w:proofErr w:type="gramEnd"/>
      <w:r w:rsidRPr="004D64FE">
        <w:rPr>
          <w:rFonts w:cs="Times New Roman"/>
          <w:bCs/>
          <w:sz w:val="18"/>
          <w:szCs w:val="20"/>
        </w:rPr>
        <w:t>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F2789D">
      <w:pPr>
        <w:autoSpaceDE w:val="0"/>
        <w:autoSpaceDN w:val="0"/>
        <w:adjustRightInd w:val="0"/>
        <w:jc w:val="center"/>
        <w:outlineLvl w:val="1"/>
        <w:rPr>
          <w:rFonts w:cs="Times New Roman"/>
          <w:b/>
          <w:bCs/>
          <w:sz w:val="18"/>
          <w:szCs w:val="20"/>
        </w:rPr>
      </w:pPr>
      <w:r w:rsidRPr="004D64FE">
        <w:rPr>
          <w:rFonts w:cs="Times New Roman"/>
          <w:b/>
          <w:bCs/>
          <w:sz w:val="18"/>
          <w:szCs w:val="20"/>
        </w:rPr>
        <w:t>V. Порядок осуществления учета поданной</w:t>
      </w:r>
      <w:r w:rsidR="00F2789D" w:rsidRPr="004D64FE">
        <w:rPr>
          <w:rFonts w:cs="Times New Roman"/>
          <w:b/>
          <w:bCs/>
          <w:sz w:val="18"/>
          <w:szCs w:val="20"/>
        </w:rPr>
        <w:t xml:space="preserve"> </w:t>
      </w:r>
      <w:r w:rsidRPr="004D64FE">
        <w:rPr>
          <w:rFonts w:cs="Times New Roman"/>
          <w:b/>
          <w:bCs/>
          <w:sz w:val="18"/>
          <w:szCs w:val="20"/>
        </w:rPr>
        <w:t>холодной воды и принимаемых сточных вод, сроки и способы</w:t>
      </w:r>
    </w:p>
    <w:p w:rsidR="00C36A9B" w:rsidRPr="004D64FE" w:rsidRDefault="00C36A9B" w:rsidP="00C36A9B">
      <w:pPr>
        <w:autoSpaceDE w:val="0"/>
        <w:autoSpaceDN w:val="0"/>
        <w:adjustRightInd w:val="0"/>
        <w:jc w:val="center"/>
        <w:rPr>
          <w:rFonts w:cs="Times New Roman"/>
          <w:b/>
          <w:bCs/>
          <w:sz w:val="18"/>
          <w:szCs w:val="20"/>
        </w:rPr>
      </w:pPr>
      <w:r w:rsidRPr="004D64FE">
        <w:rPr>
          <w:rFonts w:cs="Times New Roman"/>
          <w:b/>
          <w:bCs/>
          <w:sz w:val="18"/>
          <w:szCs w:val="20"/>
        </w:rPr>
        <w:t>представления показаний приборов учета организации</w:t>
      </w:r>
      <w:r w:rsidR="00F2789D" w:rsidRPr="004D64FE">
        <w:rPr>
          <w:rFonts w:cs="Times New Roman"/>
          <w:b/>
          <w:bCs/>
          <w:sz w:val="18"/>
          <w:szCs w:val="20"/>
        </w:rPr>
        <w:t xml:space="preserve"> </w:t>
      </w:r>
      <w:r w:rsidRPr="004D64FE">
        <w:rPr>
          <w:rFonts w:cs="Times New Roman"/>
          <w:b/>
          <w:bCs/>
          <w:sz w:val="18"/>
          <w:szCs w:val="20"/>
        </w:rPr>
        <w:t>водопроводно-канализационного хозяйства</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16. Для учета объемов поданной абоненту холодной воды и объема принятых сточных вод стороны используют приборы учета, если иное не предусмотрено правилами организации коммерческого учета воды и сточных вод, утверждаемыми Правительством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17. Сведения об узлах учета и приборах учета воды, сточных вод и местах отбора проб воды, сточных вод приведены в приложении </w:t>
      </w:r>
      <w:r w:rsidR="00627268" w:rsidRPr="004D64FE">
        <w:rPr>
          <w:rFonts w:cs="Times New Roman"/>
          <w:bCs/>
          <w:sz w:val="18"/>
          <w:szCs w:val="20"/>
        </w:rPr>
        <w:t>№</w:t>
      </w:r>
      <w:r w:rsidRPr="004D64FE">
        <w:rPr>
          <w:rFonts w:cs="Times New Roman"/>
          <w:bCs/>
          <w:sz w:val="18"/>
          <w:szCs w:val="20"/>
        </w:rPr>
        <w:t xml:space="preserve"> </w:t>
      </w:r>
      <w:r w:rsidR="00AF0383">
        <w:rPr>
          <w:rFonts w:cs="Times New Roman"/>
          <w:bCs/>
          <w:sz w:val="18"/>
          <w:szCs w:val="20"/>
        </w:rPr>
        <w:t>4</w:t>
      </w:r>
      <w:r w:rsidRPr="004D64FE">
        <w:rPr>
          <w:rFonts w:cs="Times New Roman"/>
          <w:bCs/>
          <w:sz w:val="18"/>
          <w:szCs w:val="20"/>
        </w:rPr>
        <w:t>.</w:t>
      </w:r>
    </w:p>
    <w:p w:rsidR="00C36A9B" w:rsidRPr="004D64FE" w:rsidRDefault="00C36A9B" w:rsidP="006C658A">
      <w:pPr>
        <w:pStyle w:val="ConsPlusNonformat"/>
        <w:rPr>
          <w:rFonts w:ascii="Times New Roman" w:hAnsi="Times New Roman" w:cs="Times New Roman"/>
          <w:sz w:val="18"/>
        </w:rPr>
      </w:pPr>
      <w:r w:rsidRPr="004D64FE">
        <w:rPr>
          <w:rFonts w:ascii="Times New Roman" w:hAnsi="Times New Roman" w:cs="Times New Roman"/>
          <w:sz w:val="18"/>
        </w:rPr>
        <w:t xml:space="preserve">    18. Коммерческий учет полученной холодной воды обеспечивает </w:t>
      </w:r>
      <w:r w:rsidR="006C658A" w:rsidRPr="004D64FE">
        <w:rPr>
          <w:rFonts w:ascii="Times New Roman" w:hAnsi="Times New Roman" w:cs="Times New Roman"/>
          <w:sz w:val="18"/>
        </w:rPr>
        <w:t>Абонент.</w:t>
      </w:r>
    </w:p>
    <w:p w:rsidR="00C36A9B" w:rsidRPr="004D64FE" w:rsidRDefault="00C36A9B" w:rsidP="006C658A">
      <w:pPr>
        <w:pStyle w:val="ConsPlusNonformat"/>
        <w:rPr>
          <w:rFonts w:ascii="Times New Roman" w:hAnsi="Times New Roman" w:cs="Times New Roman"/>
          <w:sz w:val="18"/>
        </w:rPr>
      </w:pPr>
      <w:r w:rsidRPr="004D64FE">
        <w:rPr>
          <w:rFonts w:ascii="Times New Roman" w:hAnsi="Times New Roman" w:cs="Times New Roman"/>
          <w:sz w:val="18"/>
        </w:rPr>
        <w:t xml:space="preserve">    19. Коммерческий учет отведенных сточных вод обеспечивает </w:t>
      </w:r>
      <w:r w:rsidR="006C658A" w:rsidRPr="004D64FE">
        <w:rPr>
          <w:rFonts w:ascii="Times New Roman" w:hAnsi="Times New Roman" w:cs="Times New Roman"/>
          <w:sz w:val="18"/>
        </w:rPr>
        <w:t>Абонент.</w:t>
      </w:r>
    </w:p>
    <w:p w:rsidR="00C36A9B" w:rsidRPr="004D64FE" w:rsidRDefault="00C36A9B" w:rsidP="00627268">
      <w:pPr>
        <w:autoSpaceDE w:val="0"/>
        <w:autoSpaceDN w:val="0"/>
        <w:adjustRightInd w:val="0"/>
        <w:ind w:firstLine="540"/>
        <w:jc w:val="both"/>
        <w:rPr>
          <w:rFonts w:cs="Times New Roman"/>
          <w:bCs/>
          <w:sz w:val="18"/>
          <w:szCs w:val="20"/>
        </w:rPr>
      </w:pPr>
      <w:r w:rsidRPr="004D64FE">
        <w:rPr>
          <w:rFonts w:cs="Times New Roman"/>
          <w:bCs/>
          <w:sz w:val="18"/>
          <w:szCs w:val="20"/>
        </w:rPr>
        <w:t xml:space="preserve">20. </w:t>
      </w:r>
      <w:proofErr w:type="gramStart"/>
      <w:r w:rsidRPr="004D64FE">
        <w:rPr>
          <w:rFonts w:cs="Times New Roman"/>
          <w:bCs/>
          <w:sz w:val="18"/>
          <w:szCs w:val="20"/>
        </w:rPr>
        <w:t>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правилами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roofErr w:type="gramEnd"/>
    </w:p>
    <w:p w:rsidR="00C36A9B" w:rsidRPr="004D64FE" w:rsidRDefault="00C36A9B" w:rsidP="00627268">
      <w:pPr>
        <w:pStyle w:val="ConsPlusNonformat"/>
        <w:ind w:firstLine="540"/>
        <w:jc w:val="both"/>
        <w:rPr>
          <w:rFonts w:ascii="Times New Roman" w:hAnsi="Times New Roman" w:cs="Times New Roman"/>
          <w:sz w:val="18"/>
        </w:rPr>
      </w:pPr>
      <w:r w:rsidRPr="004D64FE">
        <w:rPr>
          <w:rFonts w:ascii="Times New Roman" w:hAnsi="Times New Roman" w:cs="Times New Roman"/>
          <w:sz w:val="18"/>
        </w:rPr>
        <w:t xml:space="preserve">21. </w:t>
      </w:r>
      <w:proofErr w:type="gramStart"/>
      <w:r w:rsidRPr="004D64FE">
        <w:rPr>
          <w:rFonts w:ascii="Times New Roman" w:hAnsi="Times New Roman" w:cs="Times New Roman"/>
          <w:sz w:val="18"/>
        </w:rPr>
        <w:t>В  случае  отсутствия  у  абонента  приборов учета холодной воды и</w:t>
      </w:r>
      <w:r w:rsidR="006C658A" w:rsidRPr="004D64FE">
        <w:rPr>
          <w:rFonts w:ascii="Times New Roman" w:hAnsi="Times New Roman" w:cs="Times New Roman"/>
          <w:sz w:val="18"/>
        </w:rPr>
        <w:t xml:space="preserve"> </w:t>
      </w:r>
      <w:r w:rsidRPr="004D64FE">
        <w:rPr>
          <w:rFonts w:ascii="Times New Roman" w:hAnsi="Times New Roman" w:cs="Times New Roman"/>
          <w:sz w:val="18"/>
        </w:rPr>
        <w:t xml:space="preserve">сточных вод абонент обязан до </w:t>
      </w:r>
      <w:r w:rsidR="00F2789D" w:rsidRPr="004D64FE">
        <w:rPr>
          <w:rFonts w:ascii="Times New Roman" w:hAnsi="Times New Roman" w:cs="Times New Roman"/>
          <w:sz w:val="18"/>
        </w:rPr>
        <w:t>истечения 30 дней</w:t>
      </w:r>
      <w:r w:rsidRPr="004D64FE">
        <w:rPr>
          <w:rFonts w:ascii="Times New Roman" w:hAnsi="Times New Roman" w:cs="Times New Roman"/>
          <w:sz w:val="18"/>
        </w:rPr>
        <w:t xml:space="preserve"> установить и ввести в</w:t>
      </w:r>
      <w:r w:rsidR="00627268" w:rsidRPr="004D64FE">
        <w:rPr>
          <w:rFonts w:ascii="Times New Roman" w:hAnsi="Times New Roman" w:cs="Times New Roman"/>
          <w:sz w:val="18"/>
        </w:rPr>
        <w:t xml:space="preserve"> </w:t>
      </w:r>
      <w:r w:rsidRPr="004D64FE">
        <w:rPr>
          <w:rFonts w:ascii="Times New Roman" w:hAnsi="Times New Roman" w:cs="Times New Roman"/>
          <w:sz w:val="18"/>
        </w:rPr>
        <w:t>эксплуатацию    приборы    учета     холодной    воды   и    сточных    вод</w:t>
      </w:r>
      <w:r w:rsidR="00627268" w:rsidRPr="004D64FE">
        <w:rPr>
          <w:rFonts w:ascii="Times New Roman" w:hAnsi="Times New Roman" w:cs="Times New Roman"/>
          <w:sz w:val="18"/>
        </w:rPr>
        <w:t xml:space="preserve"> </w:t>
      </w:r>
      <w:r w:rsidRPr="004D64FE">
        <w:rPr>
          <w:rFonts w:ascii="Times New Roman" w:hAnsi="Times New Roman" w:cs="Times New Roman"/>
          <w:sz w:val="18"/>
        </w:rPr>
        <w:t>(распространяется  только  на  категории  абонентов,  для которых установка</w:t>
      </w:r>
      <w:proofErr w:type="gramEnd"/>
    </w:p>
    <w:p w:rsidR="00C36A9B" w:rsidRPr="004D64FE" w:rsidRDefault="00C36A9B" w:rsidP="00627268">
      <w:pPr>
        <w:pStyle w:val="ConsPlusNonformat"/>
        <w:ind w:firstLine="540"/>
        <w:jc w:val="both"/>
        <w:rPr>
          <w:rFonts w:ascii="Times New Roman" w:hAnsi="Times New Roman" w:cs="Times New Roman"/>
          <w:sz w:val="18"/>
        </w:rPr>
      </w:pPr>
      <w:r w:rsidRPr="004D64FE">
        <w:rPr>
          <w:rFonts w:ascii="Times New Roman" w:hAnsi="Times New Roman" w:cs="Times New Roman"/>
          <w:sz w:val="18"/>
        </w:rPr>
        <w:t>приборов учета сточных вод является обязательной в соответствии с настоящим</w:t>
      </w:r>
      <w:r w:rsidR="00627268" w:rsidRPr="004D64FE">
        <w:rPr>
          <w:rFonts w:ascii="Times New Roman" w:hAnsi="Times New Roman" w:cs="Times New Roman"/>
          <w:sz w:val="18"/>
        </w:rPr>
        <w:t xml:space="preserve"> </w:t>
      </w:r>
      <w:r w:rsidRPr="004D64FE">
        <w:rPr>
          <w:rFonts w:ascii="Times New Roman" w:hAnsi="Times New Roman" w:cs="Times New Roman"/>
          <w:sz w:val="18"/>
        </w:rPr>
        <w:t>договором).</w:t>
      </w:r>
    </w:p>
    <w:p w:rsidR="00C36A9B" w:rsidRPr="004D64FE" w:rsidRDefault="00C36A9B" w:rsidP="00627268">
      <w:pPr>
        <w:pStyle w:val="ConsPlusNonformat"/>
        <w:ind w:firstLine="540"/>
        <w:jc w:val="both"/>
        <w:rPr>
          <w:rFonts w:ascii="Times New Roman" w:hAnsi="Times New Roman" w:cs="Times New Roman"/>
          <w:sz w:val="18"/>
        </w:rPr>
      </w:pPr>
      <w:r w:rsidRPr="004D64FE">
        <w:rPr>
          <w:rFonts w:ascii="Times New Roman" w:hAnsi="Times New Roman" w:cs="Times New Roman"/>
          <w:sz w:val="18"/>
        </w:rPr>
        <w:t xml:space="preserve">22.  </w:t>
      </w:r>
      <w:proofErr w:type="gramStart"/>
      <w:r w:rsidRPr="004D64FE">
        <w:rPr>
          <w:rFonts w:ascii="Times New Roman" w:hAnsi="Times New Roman" w:cs="Times New Roman"/>
          <w:sz w:val="18"/>
        </w:rPr>
        <w:t>Сторона,  осуществляющая  коммерческий  учет поданной (полученной)</w:t>
      </w:r>
      <w:r w:rsidR="00627268" w:rsidRPr="004D64FE">
        <w:rPr>
          <w:rFonts w:ascii="Times New Roman" w:hAnsi="Times New Roman" w:cs="Times New Roman"/>
          <w:sz w:val="18"/>
        </w:rPr>
        <w:t xml:space="preserve"> </w:t>
      </w:r>
      <w:r w:rsidRPr="004D64FE">
        <w:rPr>
          <w:rFonts w:ascii="Times New Roman" w:hAnsi="Times New Roman" w:cs="Times New Roman"/>
          <w:sz w:val="18"/>
        </w:rPr>
        <w:t>холодной воды и отведенных сточных вод, снимает показания приборов учета на</w:t>
      </w:r>
      <w:r w:rsidR="00627268" w:rsidRPr="004D64FE">
        <w:rPr>
          <w:rFonts w:ascii="Times New Roman" w:hAnsi="Times New Roman" w:cs="Times New Roman"/>
          <w:sz w:val="18"/>
        </w:rPr>
        <w:t xml:space="preserve"> </w:t>
      </w:r>
      <w:r w:rsidRPr="004D64FE">
        <w:rPr>
          <w:rFonts w:ascii="Times New Roman" w:hAnsi="Times New Roman" w:cs="Times New Roman"/>
          <w:sz w:val="18"/>
        </w:rPr>
        <w:t>последнее  число  расчетного  периода,  установленного настоящим договором,</w:t>
      </w:r>
      <w:r w:rsidR="00627268" w:rsidRPr="004D64FE">
        <w:rPr>
          <w:rFonts w:ascii="Times New Roman" w:hAnsi="Times New Roman" w:cs="Times New Roman"/>
          <w:sz w:val="18"/>
        </w:rPr>
        <w:t xml:space="preserve"> </w:t>
      </w:r>
      <w:r w:rsidRPr="004D64FE">
        <w:rPr>
          <w:rFonts w:ascii="Times New Roman" w:hAnsi="Times New Roman" w:cs="Times New Roman"/>
          <w:sz w:val="18"/>
        </w:rPr>
        <w:t>либо   осуществляет,   в  случаях,  предусмотренных  правилами  организации</w:t>
      </w:r>
      <w:r w:rsidR="00627268" w:rsidRPr="004D64FE">
        <w:rPr>
          <w:rFonts w:ascii="Times New Roman" w:hAnsi="Times New Roman" w:cs="Times New Roman"/>
          <w:sz w:val="18"/>
        </w:rPr>
        <w:t xml:space="preserve"> </w:t>
      </w:r>
      <w:r w:rsidRPr="004D64FE">
        <w:rPr>
          <w:rFonts w:ascii="Times New Roman" w:hAnsi="Times New Roman" w:cs="Times New Roman"/>
          <w:sz w:val="18"/>
        </w:rPr>
        <w:t>коммерческого  учета  воды  и  сточных  вод,  утверждаемыми  Правительством</w:t>
      </w:r>
      <w:r w:rsidR="00627268" w:rsidRPr="004D64FE">
        <w:rPr>
          <w:rFonts w:ascii="Times New Roman" w:hAnsi="Times New Roman" w:cs="Times New Roman"/>
          <w:sz w:val="18"/>
        </w:rPr>
        <w:t xml:space="preserve"> </w:t>
      </w:r>
      <w:r w:rsidRPr="004D64FE">
        <w:rPr>
          <w:rFonts w:ascii="Times New Roman" w:hAnsi="Times New Roman" w:cs="Times New Roman"/>
          <w:sz w:val="18"/>
        </w:rPr>
        <w:t>Российской  Федерации,  расчет объема поданной (полученной) холодной воды и</w:t>
      </w:r>
      <w:r w:rsidR="00627268" w:rsidRPr="004D64FE">
        <w:rPr>
          <w:rFonts w:ascii="Times New Roman" w:hAnsi="Times New Roman" w:cs="Times New Roman"/>
          <w:sz w:val="18"/>
        </w:rPr>
        <w:t xml:space="preserve"> </w:t>
      </w:r>
      <w:r w:rsidRPr="004D64FE">
        <w:rPr>
          <w:rFonts w:ascii="Times New Roman" w:hAnsi="Times New Roman" w:cs="Times New Roman"/>
          <w:sz w:val="18"/>
        </w:rPr>
        <w:t>отведенных  сточных  вод  расчетным  способом,  а  также  вносит  показания</w:t>
      </w:r>
      <w:r w:rsidR="00627268" w:rsidRPr="004D64FE">
        <w:rPr>
          <w:rFonts w:ascii="Times New Roman" w:hAnsi="Times New Roman" w:cs="Times New Roman"/>
          <w:sz w:val="18"/>
        </w:rPr>
        <w:t xml:space="preserve"> </w:t>
      </w:r>
      <w:r w:rsidRPr="004D64FE">
        <w:rPr>
          <w:rFonts w:ascii="Times New Roman" w:hAnsi="Times New Roman" w:cs="Times New Roman"/>
          <w:sz w:val="18"/>
        </w:rPr>
        <w:t>приборов  учета  в</w:t>
      </w:r>
      <w:proofErr w:type="gramEnd"/>
      <w:r w:rsidRPr="004D64FE">
        <w:rPr>
          <w:rFonts w:ascii="Times New Roman" w:hAnsi="Times New Roman" w:cs="Times New Roman"/>
          <w:sz w:val="18"/>
        </w:rPr>
        <w:t xml:space="preserve">  журнал  учета  расхода  воды  и  принятых сточных вод и</w:t>
      </w:r>
      <w:r w:rsidR="00627268" w:rsidRPr="004D64FE">
        <w:rPr>
          <w:rFonts w:ascii="Times New Roman" w:hAnsi="Times New Roman" w:cs="Times New Roman"/>
          <w:sz w:val="18"/>
        </w:rPr>
        <w:t xml:space="preserve"> </w:t>
      </w:r>
      <w:r w:rsidRPr="004D64FE">
        <w:rPr>
          <w:rFonts w:ascii="Times New Roman" w:hAnsi="Times New Roman" w:cs="Times New Roman"/>
          <w:sz w:val="18"/>
        </w:rPr>
        <w:t>передает эти сведения в организацию водопроводно-канализационного хозяйства</w:t>
      </w:r>
      <w:r w:rsidR="00627268" w:rsidRPr="004D64FE">
        <w:rPr>
          <w:rFonts w:ascii="Times New Roman" w:hAnsi="Times New Roman" w:cs="Times New Roman"/>
          <w:sz w:val="18"/>
        </w:rPr>
        <w:t xml:space="preserve"> </w:t>
      </w:r>
      <w:r w:rsidRPr="004D64FE">
        <w:rPr>
          <w:rFonts w:ascii="Times New Roman" w:hAnsi="Times New Roman" w:cs="Times New Roman"/>
          <w:sz w:val="18"/>
        </w:rPr>
        <w:t xml:space="preserve">не позднее </w:t>
      </w:r>
      <w:r w:rsidR="00A9794A" w:rsidRPr="004D64FE">
        <w:rPr>
          <w:rFonts w:ascii="Times New Roman" w:hAnsi="Times New Roman" w:cs="Times New Roman"/>
          <w:sz w:val="18"/>
        </w:rPr>
        <w:t>3 числа</w:t>
      </w:r>
      <w:r w:rsidRPr="004D64FE">
        <w:rPr>
          <w:rFonts w:ascii="Times New Roman" w:hAnsi="Times New Roman" w:cs="Times New Roman"/>
          <w:sz w:val="18"/>
        </w:rPr>
        <w:t>.</w:t>
      </w:r>
    </w:p>
    <w:p w:rsidR="00C36A9B" w:rsidRPr="004D64FE" w:rsidRDefault="00C36A9B" w:rsidP="00627268">
      <w:pPr>
        <w:pStyle w:val="ConsPlusNonformat"/>
        <w:ind w:firstLine="540"/>
        <w:jc w:val="both"/>
        <w:rPr>
          <w:rFonts w:ascii="Times New Roman" w:hAnsi="Times New Roman" w:cs="Times New Roman"/>
          <w:bCs/>
          <w:sz w:val="18"/>
        </w:rPr>
      </w:pPr>
      <w:r w:rsidRPr="004D64FE">
        <w:rPr>
          <w:rFonts w:ascii="Times New Roman" w:hAnsi="Times New Roman" w:cs="Times New Roman"/>
          <w:bCs/>
          <w:sz w:val="18"/>
        </w:rPr>
        <w:t>23. Передача абонентом сведений о показаниях приборов учета организации водопроводно-канализационного хозяйства осуществляется любыми доступными способами, позволяющими подтвердить получение такого уведомления адресатом.</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D67F7A">
      <w:pPr>
        <w:autoSpaceDE w:val="0"/>
        <w:autoSpaceDN w:val="0"/>
        <w:adjustRightInd w:val="0"/>
        <w:jc w:val="center"/>
        <w:outlineLvl w:val="1"/>
        <w:rPr>
          <w:rFonts w:cs="Times New Roman"/>
          <w:b/>
          <w:bCs/>
          <w:sz w:val="18"/>
          <w:szCs w:val="20"/>
        </w:rPr>
      </w:pPr>
      <w:r w:rsidRPr="004D64FE">
        <w:rPr>
          <w:rFonts w:cs="Times New Roman"/>
          <w:b/>
          <w:bCs/>
          <w:sz w:val="18"/>
          <w:szCs w:val="20"/>
        </w:rPr>
        <w:t>VI. Порядок обеспечения абонентом доступа организации</w:t>
      </w:r>
      <w:r w:rsidR="00D67F7A" w:rsidRPr="004D64FE">
        <w:rPr>
          <w:rFonts w:cs="Times New Roman"/>
          <w:b/>
          <w:bCs/>
          <w:sz w:val="18"/>
          <w:szCs w:val="20"/>
        </w:rPr>
        <w:t xml:space="preserve"> </w:t>
      </w:r>
      <w:r w:rsidRPr="004D64FE">
        <w:rPr>
          <w:rFonts w:cs="Times New Roman"/>
          <w:b/>
          <w:bCs/>
          <w:sz w:val="18"/>
          <w:szCs w:val="20"/>
        </w:rPr>
        <w:t>водопроводно-канализационного хозяйства к водопроводным</w:t>
      </w:r>
      <w:r w:rsidR="00D67F7A" w:rsidRPr="004D64FE">
        <w:rPr>
          <w:rFonts w:cs="Times New Roman"/>
          <w:b/>
          <w:bCs/>
          <w:sz w:val="18"/>
          <w:szCs w:val="20"/>
        </w:rPr>
        <w:t xml:space="preserve"> </w:t>
      </w:r>
      <w:r w:rsidRPr="004D64FE">
        <w:rPr>
          <w:rFonts w:cs="Times New Roman"/>
          <w:b/>
          <w:bCs/>
          <w:sz w:val="18"/>
          <w:szCs w:val="20"/>
        </w:rPr>
        <w:t>и канализационным сетям (контрольным канализационным</w:t>
      </w:r>
      <w:r w:rsidR="00D67F7A" w:rsidRPr="004D64FE">
        <w:rPr>
          <w:rFonts w:cs="Times New Roman"/>
          <w:b/>
          <w:bCs/>
          <w:sz w:val="18"/>
          <w:szCs w:val="20"/>
        </w:rPr>
        <w:t xml:space="preserve"> </w:t>
      </w:r>
      <w:r w:rsidRPr="004D64FE">
        <w:rPr>
          <w:rFonts w:cs="Times New Roman"/>
          <w:b/>
          <w:bCs/>
          <w:sz w:val="18"/>
          <w:szCs w:val="20"/>
        </w:rPr>
        <w:t>колодцам), местам отбора проб воды и сточных вод,</w:t>
      </w:r>
      <w:r w:rsidR="00D67F7A" w:rsidRPr="004D64FE">
        <w:rPr>
          <w:rFonts w:cs="Times New Roman"/>
          <w:b/>
          <w:bCs/>
          <w:sz w:val="18"/>
          <w:szCs w:val="20"/>
        </w:rPr>
        <w:t xml:space="preserve"> </w:t>
      </w:r>
      <w:r w:rsidRPr="004D64FE">
        <w:rPr>
          <w:rFonts w:cs="Times New Roman"/>
          <w:b/>
          <w:bCs/>
          <w:sz w:val="18"/>
          <w:szCs w:val="20"/>
        </w:rPr>
        <w:t>приборам учета холодной воды и сточных вод</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24.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приборам учета (узлам учета) и иным устройствам в следующем порядке:</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а) организация водопроводно-канализационного хозяйства или по ее указанию иная организация предварительно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любыми доступными способами, позволяющими подтвердить получение такого уведомления адресатом (почтовое отправление, телеграмма, </w:t>
      </w:r>
      <w:proofErr w:type="spellStart"/>
      <w:r w:rsidRPr="004D64FE">
        <w:rPr>
          <w:rFonts w:cs="Times New Roman"/>
          <w:bCs/>
          <w:sz w:val="18"/>
          <w:szCs w:val="20"/>
        </w:rPr>
        <w:t>факсограмма</w:t>
      </w:r>
      <w:proofErr w:type="spellEnd"/>
      <w:r w:rsidRPr="004D64FE">
        <w:rPr>
          <w:rFonts w:cs="Times New Roman"/>
          <w:bCs/>
          <w:sz w:val="18"/>
          <w:szCs w:val="20"/>
        </w:rPr>
        <w:t>, телефонограмма, информационно-телекоммуникационная сеть "Интернет"). При осуществлении проверки состава и свой</w:t>
      </w:r>
      <w:proofErr w:type="gramStart"/>
      <w:r w:rsidRPr="004D64FE">
        <w:rPr>
          <w:rFonts w:cs="Times New Roman"/>
          <w:bCs/>
          <w:sz w:val="18"/>
          <w:szCs w:val="20"/>
        </w:rPr>
        <w:t>ств ст</w:t>
      </w:r>
      <w:proofErr w:type="gramEnd"/>
      <w:r w:rsidRPr="004D64FE">
        <w:rPr>
          <w:rFonts w:cs="Times New Roman"/>
          <w:bCs/>
          <w:sz w:val="18"/>
          <w:szCs w:val="20"/>
        </w:rPr>
        <w:t>очных вод предварительное уведомление абонента о проверке осуществляется не позднее 15 минут до начала процедуры отбора проб;</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w:t>
      </w:r>
      <w:r w:rsidRPr="004D64FE">
        <w:rPr>
          <w:rFonts w:cs="Times New Roman"/>
          <w:bCs/>
          <w:sz w:val="18"/>
          <w:szCs w:val="20"/>
        </w:rPr>
        <w:lastRenderedPageBreak/>
        <w:t>настоящим договором, осуществляется только в установленных настоящим договором местах отбора проб холодной воды и сточных вод;</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rsidR="00C36A9B" w:rsidRPr="004D64FE" w:rsidRDefault="00C36A9B" w:rsidP="00C36A9B">
      <w:pPr>
        <w:autoSpaceDE w:val="0"/>
        <w:autoSpaceDN w:val="0"/>
        <w:adjustRightInd w:val="0"/>
        <w:ind w:firstLine="540"/>
        <w:jc w:val="both"/>
        <w:rPr>
          <w:rFonts w:cs="Times New Roman"/>
          <w:bCs/>
          <w:sz w:val="18"/>
          <w:szCs w:val="20"/>
        </w:rPr>
      </w:pPr>
      <w:proofErr w:type="spellStart"/>
      <w:r w:rsidRPr="004D64FE">
        <w:rPr>
          <w:rFonts w:cs="Times New Roman"/>
          <w:bCs/>
          <w:sz w:val="18"/>
          <w:szCs w:val="20"/>
        </w:rPr>
        <w:t>д</w:t>
      </w:r>
      <w:proofErr w:type="spellEnd"/>
      <w:r w:rsidRPr="004D64FE">
        <w:rPr>
          <w:rFonts w:cs="Times New Roman"/>
          <w:bCs/>
          <w:sz w:val="18"/>
          <w:szCs w:val="20"/>
        </w:rPr>
        <w:t>) отказ в доступе (</w:t>
      </w:r>
      <w:proofErr w:type="spellStart"/>
      <w:r w:rsidRPr="004D64FE">
        <w:rPr>
          <w:rFonts w:cs="Times New Roman"/>
          <w:bCs/>
          <w:sz w:val="18"/>
          <w:szCs w:val="20"/>
        </w:rPr>
        <w:t>недопуск</w:t>
      </w:r>
      <w:proofErr w:type="spellEnd"/>
      <w:r w:rsidRPr="004D64FE">
        <w:rPr>
          <w:rFonts w:cs="Times New Roman"/>
          <w:bCs/>
          <w:sz w:val="18"/>
          <w:szCs w:val="20"/>
        </w:rPr>
        <w:t>) представителям организации водопроводно-канализационного хозяйства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Продолжительность периода нарушения определяется в соответствии с правилами организации коммерческого учета воды и сточных вод, утверждаемыми Правительством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Правилами осуществления контроля состава и свой</w:t>
      </w:r>
      <w:proofErr w:type="gramStart"/>
      <w:r w:rsidRPr="004D64FE">
        <w:rPr>
          <w:rFonts w:cs="Times New Roman"/>
          <w:bCs/>
          <w:sz w:val="18"/>
          <w:szCs w:val="20"/>
        </w:rPr>
        <w:t>ств ст</w:t>
      </w:r>
      <w:proofErr w:type="gramEnd"/>
      <w:r w:rsidRPr="004D64FE">
        <w:rPr>
          <w:rFonts w:cs="Times New Roman"/>
          <w:bCs/>
          <w:sz w:val="18"/>
          <w:szCs w:val="20"/>
        </w:rPr>
        <w:t xml:space="preserve">очных вод, утвержденными постановлением Правительства Российской Федерации от 21 июня 2013 г. </w:t>
      </w:r>
      <w:r w:rsidR="00627268" w:rsidRPr="004D64FE">
        <w:rPr>
          <w:rFonts w:cs="Times New Roman"/>
          <w:bCs/>
          <w:sz w:val="18"/>
          <w:szCs w:val="20"/>
        </w:rPr>
        <w:t>№</w:t>
      </w:r>
      <w:r w:rsidRPr="004D64FE">
        <w:rPr>
          <w:rFonts w:cs="Times New Roman"/>
          <w:bCs/>
          <w:sz w:val="18"/>
          <w:szCs w:val="20"/>
        </w:rPr>
        <w:t xml:space="preserve"> 525.</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VII. Порядок контроля качества питьевой воды</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27. 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D67F7A">
      <w:pPr>
        <w:autoSpaceDE w:val="0"/>
        <w:autoSpaceDN w:val="0"/>
        <w:adjustRightInd w:val="0"/>
        <w:jc w:val="center"/>
        <w:outlineLvl w:val="1"/>
        <w:rPr>
          <w:rFonts w:cs="Times New Roman"/>
          <w:b/>
          <w:bCs/>
          <w:sz w:val="18"/>
          <w:szCs w:val="20"/>
        </w:rPr>
      </w:pPr>
      <w:r w:rsidRPr="004D64FE">
        <w:rPr>
          <w:rFonts w:cs="Times New Roman"/>
          <w:b/>
          <w:bCs/>
          <w:sz w:val="18"/>
          <w:szCs w:val="20"/>
        </w:rPr>
        <w:t>VII</w:t>
      </w:r>
      <w:r w:rsidR="00C36A9B" w:rsidRPr="004D64FE">
        <w:rPr>
          <w:rFonts w:cs="Times New Roman"/>
          <w:b/>
          <w:bCs/>
          <w:sz w:val="18"/>
          <w:szCs w:val="20"/>
        </w:rPr>
        <w:t>I. Условия временного прекращения или ограничения</w:t>
      </w:r>
      <w:r w:rsidR="00D67F7A" w:rsidRPr="004D64FE">
        <w:rPr>
          <w:rFonts w:cs="Times New Roman"/>
          <w:b/>
          <w:bCs/>
          <w:sz w:val="18"/>
          <w:szCs w:val="20"/>
        </w:rPr>
        <w:t xml:space="preserve"> </w:t>
      </w:r>
      <w:r w:rsidR="00C36A9B" w:rsidRPr="004D64FE">
        <w:rPr>
          <w:rFonts w:cs="Times New Roman"/>
          <w:b/>
          <w:bCs/>
          <w:sz w:val="18"/>
          <w:szCs w:val="20"/>
        </w:rPr>
        <w:t>холодного водоснабжения и приема сточных вод</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28</w:t>
      </w:r>
      <w:r w:rsidR="00C36A9B" w:rsidRPr="004D64FE">
        <w:rPr>
          <w:rFonts w:cs="Times New Roman"/>
          <w:bCs/>
          <w:sz w:val="18"/>
          <w:szCs w:val="20"/>
        </w:rPr>
        <w:t>.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законом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правилами холодного водоснабжения и водоотведения, утверждаемыми Правительством Российской Федерации.</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29</w:t>
      </w:r>
      <w:r w:rsidR="00C36A9B" w:rsidRPr="004D64FE">
        <w:rPr>
          <w:rFonts w:cs="Times New Roman"/>
          <w:bCs/>
          <w:sz w:val="18"/>
          <w:szCs w:val="20"/>
        </w:rPr>
        <w:t>.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а) абонента;</w:t>
      </w:r>
    </w:p>
    <w:p w:rsidR="00C36A9B" w:rsidRPr="004D64FE" w:rsidRDefault="00C36A9B" w:rsidP="00D54BE7">
      <w:pPr>
        <w:pStyle w:val="ConsPlusNonformat"/>
        <w:rPr>
          <w:rFonts w:ascii="Times New Roman" w:hAnsi="Times New Roman" w:cs="Times New Roman"/>
          <w:sz w:val="18"/>
        </w:rPr>
      </w:pPr>
      <w:r w:rsidRPr="004D64FE">
        <w:rPr>
          <w:rFonts w:ascii="Times New Roman" w:hAnsi="Times New Roman" w:cs="Times New Roman"/>
          <w:sz w:val="18"/>
        </w:rPr>
        <w:t xml:space="preserve">    </w:t>
      </w:r>
      <w:r w:rsidR="007870F3" w:rsidRPr="004D64FE">
        <w:rPr>
          <w:rFonts w:ascii="Times New Roman" w:hAnsi="Times New Roman" w:cs="Times New Roman"/>
          <w:sz w:val="18"/>
        </w:rPr>
        <w:t xml:space="preserve">      </w:t>
      </w:r>
      <w:r w:rsidRPr="004D64FE">
        <w:rPr>
          <w:rFonts w:ascii="Times New Roman" w:hAnsi="Times New Roman" w:cs="Times New Roman"/>
          <w:sz w:val="18"/>
        </w:rPr>
        <w:t xml:space="preserve">б) </w:t>
      </w:r>
      <w:r w:rsidR="00D54BE7" w:rsidRPr="004D64FE">
        <w:rPr>
          <w:rFonts w:ascii="Times New Roman" w:hAnsi="Times New Roman" w:cs="Times New Roman"/>
          <w:sz w:val="18"/>
        </w:rPr>
        <w:t xml:space="preserve">администрацию муниципального </w:t>
      </w:r>
      <w:proofErr w:type="gramStart"/>
      <w:r w:rsidR="00D54BE7" w:rsidRPr="004D64FE">
        <w:rPr>
          <w:rFonts w:ascii="Times New Roman" w:hAnsi="Times New Roman" w:cs="Times New Roman"/>
          <w:sz w:val="18"/>
        </w:rPr>
        <w:t>образования</w:t>
      </w:r>
      <w:proofErr w:type="gramEnd"/>
      <w:r w:rsidR="00D54BE7" w:rsidRPr="004D64FE">
        <w:rPr>
          <w:rFonts w:ascii="Times New Roman" w:hAnsi="Times New Roman" w:cs="Times New Roman"/>
          <w:sz w:val="18"/>
        </w:rPr>
        <w:t xml:space="preserve"> на территории которого расположены объекты водоснабжения</w:t>
      </w:r>
      <w:r w:rsidR="007870F3" w:rsidRPr="004D64FE">
        <w:rPr>
          <w:rFonts w:ascii="Times New Roman" w:hAnsi="Times New Roman" w:cs="Times New Roman"/>
          <w:sz w:val="18"/>
        </w:rPr>
        <w:t xml:space="preserve"> Абонента</w:t>
      </w:r>
      <w:r w:rsidRPr="004D64FE">
        <w:rPr>
          <w:rFonts w:ascii="Times New Roman" w:hAnsi="Times New Roman" w:cs="Times New Roman"/>
          <w:sz w:val="18"/>
        </w:rPr>
        <w:t>;</w:t>
      </w:r>
    </w:p>
    <w:p w:rsidR="00C36A9B" w:rsidRPr="004D64FE" w:rsidRDefault="00C36A9B" w:rsidP="007870F3">
      <w:pPr>
        <w:pStyle w:val="ConsPlusNonformat"/>
        <w:rPr>
          <w:rFonts w:ascii="Times New Roman" w:hAnsi="Times New Roman" w:cs="Times New Roman"/>
          <w:sz w:val="18"/>
        </w:rPr>
      </w:pPr>
      <w:r w:rsidRPr="004D64FE">
        <w:rPr>
          <w:rFonts w:ascii="Times New Roman" w:hAnsi="Times New Roman" w:cs="Times New Roman"/>
          <w:sz w:val="18"/>
        </w:rPr>
        <w:t xml:space="preserve">    </w:t>
      </w:r>
      <w:r w:rsidR="007870F3" w:rsidRPr="004D64FE">
        <w:rPr>
          <w:rFonts w:ascii="Times New Roman" w:hAnsi="Times New Roman" w:cs="Times New Roman"/>
          <w:sz w:val="18"/>
        </w:rPr>
        <w:t xml:space="preserve">      </w:t>
      </w:r>
      <w:r w:rsidRPr="004D64FE">
        <w:rPr>
          <w:rFonts w:ascii="Times New Roman" w:hAnsi="Times New Roman" w:cs="Times New Roman"/>
          <w:sz w:val="18"/>
        </w:rPr>
        <w:t xml:space="preserve">в) </w:t>
      </w:r>
      <w:r w:rsidR="003B757B" w:rsidRPr="004D64FE">
        <w:rPr>
          <w:rFonts w:ascii="Times New Roman" w:hAnsi="Times New Roman" w:cs="Times New Roman"/>
          <w:sz w:val="18"/>
          <w:szCs w:val="28"/>
        </w:rPr>
        <w:t>территориальное отделение</w:t>
      </w:r>
      <w:r w:rsidR="007870F3" w:rsidRPr="004D64FE">
        <w:rPr>
          <w:rFonts w:ascii="Times New Roman" w:hAnsi="Times New Roman" w:cs="Times New Roman"/>
          <w:sz w:val="18"/>
          <w:szCs w:val="28"/>
        </w:rPr>
        <w:t xml:space="preserve"> Управления </w:t>
      </w:r>
      <w:proofErr w:type="spellStart"/>
      <w:r w:rsidR="007870F3" w:rsidRPr="004D64FE">
        <w:rPr>
          <w:rFonts w:ascii="Times New Roman" w:hAnsi="Times New Roman" w:cs="Times New Roman"/>
          <w:sz w:val="18"/>
          <w:szCs w:val="28"/>
        </w:rPr>
        <w:t>Роспотребнадзора</w:t>
      </w:r>
      <w:proofErr w:type="spellEnd"/>
      <w:r w:rsidR="007870F3" w:rsidRPr="004D64FE">
        <w:rPr>
          <w:rFonts w:ascii="Times New Roman" w:hAnsi="Times New Roman" w:cs="Times New Roman"/>
          <w:sz w:val="18"/>
          <w:szCs w:val="28"/>
        </w:rPr>
        <w:t xml:space="preserve"> по СК в Шпаковском районе</w:t>
      </w:r>
    </w:p>
    <w:p w:rsidR="00C36A9B" w:rsidRPr="004D64FE" w:rsidRDefault="00C36A9B" w:rsidP="00276209">
      <w:pPr>
        <w:pStyle w:val="ConsPlusNonformat"/>
        <w:rPr>
          <w:rFonts w:ascii="Times New Roman" w:hAnsi="Times New Roman" w:cs="Times New Roman"/>
          <w:sz w:val="18"/>
        </w:rPr>
      </w:pPr>
      <w:r w:rsidRPr="004D64FE">
        <w:rPr>
          <w:rFonts w:ascii="Times New Roman" w:hAnsi="Times New Roman" w:cs="Times New Roman"/>
          <w:sz w:val="18"/>
        </w:rPr>
        <w:t xml:space="preserve">    </w:t>
      </w:r>
      <w:r w:rsidR="003B757B" w:rsidRPr="004D64FE">
        <w:rPr>
          <w:rFonts w:ascii="Times New Roman" w:hAnsi="Times New Roman" w:cs="Times New Roman"/>
          <w:sz w:val="18"/>
        </w:rPr>
        <w:t xml:space="preserve">      </w:t>
      </w:r>
      <w:r w:rsidRPr="004D64FE">
        <w:rPr>
          <w:rFonts w:ascii="Times New Roman" w:hAnsi="Times New Roman" w:cs="Times New Roman"/>
          <w:sz w:val="18"/>
        </w:rPr>
        <w:t xml:space="preserve">г) </w:t>
      </w:r>
      <w:r w:rsidR="00276209" w:rsidRPr="004D64FE">
        <w:rPr>
          <w:rFonts w:ascii="Times New Roman" w:hAnsi="Times New Roman" w:cs="Times New Roman"/>
          <w:sz w:val="18"/>
        </w:rPr>
        <w:t>федеральное казенное учреждение «Центр управления в кризисных ситуациях Главного управления МЧС России по Ставропольскому краю»</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30</w:t>
      </w:r>
      <w:r w:rsidR="00C36A9B" w:rsidRPr="004D64FE">
        <w:rPr>
          <w:rFonts w:cs="Times New Roman"/>
          <w:bCs/>
          <w:sz w:val="18"/>
          <w:szCs w:val="20"/>
        </w:rPr>
        <w:t xml:space="preserve">. </w:t>
      </w:r>
      <w:proofErr w:type="gramStart"/>
      <w:r w:rsidR="00C36A9B" w:rsidRPr="004D64FE">
        <w:rPr>
          <w:rFonts w:cs="Times New Roman"/>
          <w:bCs/>
          <w:sz w:val="18"/>
          <w:szCs w:val="20"/>
        </w:rPr>
        <w:t xml:space="preserve">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w:t>
      </w:r>
      <w:proofErr w:type="spellStart"/>
      <w:r w:rsidR="00C36A9B" w:rsidRPr="004D64FE">
        <w:rPr>
          <w:rFonts w:cs="Times New Roman"/>
          <w:bCs/>
          <w:sz w:val="18"/>
          <w:szCs w:val="20"/>
        </w:rPr>
        <w:t>факсограмма</w:t>
      </w:r>
      <w:proofErr w:type="spellEnd"/>
      <w:r w:rsidR="00C36A9B" w:rsidRPr="004D64FE">
        <w:rPr>
          <w:rFonts w:cs="Times New Roman"/>
          <w:bCs/>
          <w:sz w:val="18"/>
          <w:szCs w:val="20"/>
        </w:rPr>
        <w:t>, телефонограмма, информационно-телекоммуникационная сеть "Интернет"), позволяющими подтвердить получение такого уведомления адресатом.</w:t>
      </w:r>
      <w:proofErr w:type="gramEnd"/>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D67F7A">
      <w:pPr>
        <w:autoSpaceDE w:val="0"/>
        <w:autoSpaceDN w:val="0"/>
        <w:adjustRightInd w:val="0"/>
        <w:jc w:val="center"/>
        <w:outlineLvl w:val="1"/>
        <w:rPr>
          <w:rFonts w:cs="Times New Roman"/>
          <w:b/>
          <w:bCs/>
          <w:sz w:val="18"/>
          <w:szCs w:val="20"/>
        </w:rPr>
      </w:pPr>
      <w:r w:rsidRPr="004D64FE">
        <w:rPr>
          <w:rFonts w:cs="Times New Roman"/>
          <w:b/>
          <w:bCs/>
          <w:sz w:val="18"/>
          <w:szCs w:val="20"/>
        </w:rPr>
        <w:t>I</w:t>
      </w:r>
      <w:r w:rsidR="000D7A5A" w:rsidRPr="004D64FE">
        <w:rPr>
          <w:rFonts w:cs="Times New Roman"/>
          <w:b/>
          <w:bCs/>
          <w:sz w:val="18"/>
          <w:szCs w:val="20"/>
        </w:rPr>
        <w:t>X</w:t>
      </w:r>
      <w:r w:rsidRPr="004D64FE">
        <w:rPr>
          <w:rFonts w:cs="Times New Roman"/>
          <w:b/>
          <w:bCs/>
          <w:sz w:val="18"/>
          <w:szCs w:val="20"/>
        </w:rPr>
        <w:t>. Порядок уведомления организации</w:t>
      </w:r>
      <w:r w:rsidR="00D67F7A" w:rsidRPr="004D64FE">
        <w:rPr>
          <w:rFonts w:cs="Times New Roman"/>
          <w:b/>
          <w:bCs/>
          <w:sz w:val="18"/>
          <w:szCs w:val="20"/>
        </w:rPr>
        <w:t xml:space="preserve"> </w:t>
      </w:r>
      <w:r w:rsidRPr="004D64FE">
        <w:rPr>
          <w:rFonts w:cs="Times New Roman"/>
          <w:b/>
          <w:bCs/>
          <w:sz w:val="18"/>
          <w:szCs w:val="20"/>
        </w:rPr>
        <w:t>водопроводно-канализационного хозяйства о переходе прав</w:t>
      </w:r>
    </w:p>
    <w:p w:rsidR="00C36A9B" w:rsidRPr="004D64FE" w:rsidRDefault="00C36A9B" w:rsidP="00C36A9B">
      <w:pPr>
        <w:autoSpaceDE w:val="0"/>
        <w:autoSpaceDN w:val="0"/>
        <w:adjustRightInd w:val="0"/>
        <w:jc w:val="center"/>
        <w:rPr>
          <w:rFonts w:cs="Times New Roman"/>
          <w:b/>
          <w:bCs/>
          <w:sz w:val="18"/>
          <w:szCs w:val="20"/>
        </w:rPr>
      </w:pPr>
      <w:r w:rsidRPr="004D64FE">
        <w:rPr>
          <w:rFonts w:cs="Times New Roman"/>
          <w:b/>
          <w:bCs/>
          <w:sz w:val="18"/>
          <w:szCs w:val="20"/>
        </w:rPr>
        <w:t>на объекты, в отношении которых осуществляется</w:t>
      </w:r>
      <w:r w:rsidR="00D67F7A" w:rsidRPr="004D64FE">
        <w:rPr>
          <w:rFonts w:cs="Times New Roman"/>
          <w:b/>
          <w:bCs/>
          <w:sz w:val="18"/>
          <w:szCs w:val="20"/>
        </w:rPr>
        <w:t xml:space="preserve"> </w:t>
      </w:r>
      <w:r w:rsidRPr="004D64FE">
        <w:rPr>
          <w:rFonts w:cs="Times New Roman"/>
          <w:b/>
          <w:bCs/>
          <w:sz w:val="18"/>
          <w:szCs w:val="20"/>
        </w:rPr>
        <w:t>водоснабжение и водоотведение</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31</w:t>
      </w:r>
      <w:r w:rsidR="00C36A9B" w:rsidRPr="004D64FE">
        <w:rPr>
          <w:rFonts w:cs="Times New Roman"/>
          <w:bCs/>
          <w:sz w:val="18"/>
          <w:szCs w:val="20"/>
        </w:rPr>
        <w:t xml:space="preserve">. </w:t>
      </w:r>
      <w:proofErr w:type="gramStart"/>
      <w:r w:rsidR="00C36A9B" w:rsidRPr="004D64FE">
        <w:rPr>
          <w:rFonts w:cs="Times New Roman"/>
          <w:bCs/>
          <w:sz w:val="18"/>
          <w:szCs w:val="20"/>
        </w:rPr>
        <w:t>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w:t>
      </w:r>
      <w:proofErr w:type="gramEnd"/>
      <w:r w:rsidR="00C36A9B" w:rsidRPr="004D64FE">
        <w:rPr>
          <w:rFonts w:cs="Times New Roman"/>
          <w:bCs/>
          <w:sz w:val="18"/>
          <w:szCs w:val="20"/>
        </w:rPr>
        <w:t>. Уведомление направляется по почте или нарочным.</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32</w:t>
      </w:r>
      <w:r w:rsidR="00C36A9B" w:rsidRPr="004D64FE">
        <w:rPr>
          <w:rFonts w:cs="Times New Roman"/>
          <w:bCs/>
          <w:sz w:val="18"/>
          <w:szCs w:val="20"/>
        </w:rPr>
        <w:t xml:space="preserve">. Уведомление считается полученным организацией водопроводно-канализационного хозяйства </w:t>
      </w:r>
      <w:proofErr w:type="gramStart"/>
      <w:r w:rsidR="00C36A9B" w:rsidRPr="004D64FE">
        <w:rPr>
          <w:rFonts w:cs="Times New Roman"/>
          <w:bCs/>
          <w:sz w:val="18"/>
          <w:szCs w:val="20"/>
        </w:rPr>
        <w:t>с даты</w:t>
      </w:r>
      <w:proofErr w:type="gramEnd"/>
      <w:r w:rsidR="00C36A9B" w:rsidRPr="004D64FE">
        <w:rPr>
          <w:rFonts w:cs="Times New Roman"/>
          <w:bCs/>
          <w:sz w:val="18"/>
          <w:szCs w:val="20"/>
        </w:rPr>
        <w:t xml:space="preserve"> почтового уведомления о вручении или подписи о получении уполномоченным представителем организации водопроводно-канализационного хозяйства на 2-м экземпляре уведомления.</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D67F7A">
      <w:pPr>
        <w:autoSpaceDE w:val="0"/>
        <w:autoSpaceDN w:val="0"/>
        <w:adjustRightInd w:val="0"/>
        <w:jc w:val="center"/>
        <w:outlineLvl w:val="1"/>
        <w:rPr>
          <w:rFonts w:cs="Times New Roman"/>
          <w:b/>
          <w:bCs/>
          <w:sz w:val="18"/>
          <w:szCs w:val="20"/>
        </w:rPr>
      </w:pPr>
      <w:r w:rsidRPr="004D64FE">
        <w:rPr>
          <w:rFonts w:cs="Times New Roman"/>
          <w:b/>
          <w:bCs/>
          <w:sz w:val="18"/>
          <w:szCs w:val="20"/>
        </w:rPr>
        <w:t>X</w:t>
      </w:r>
      <w:r w:rsidR="000D7A5A" w:rsidRPr="004D64FE">
        <w:rPr>
          <w:rFonts w:cs="Times New Roman"/>
          <w:b/>
          <w:bCs/>
          <w:sz w:val="18"/>
          <w:szCs w:val="20"/>
        </w:rPr>
        <w:t>.</w:t>
      </w:r>
      <w:r w:rsidRPr="004D64FE">
        <w:rPr>
          <w:rFonts w:cs="Times New Roman"/>
          <w:b/>
          <w:bCs/>
          <w:sz w:val="18"/>
          <w:szCs w:val="20"/>
        </w:rPr>
        <w:t xml:space="preserve"> Условия водоснабжения и (или) водоотведения</w:t>
      </w:r>
      <w:r w:rsidR="00D67F7A" w:rsidRPr="004D64FE">
        <w:rPr>
          <w:rFonts w:cs="Times New Roman"/>
          <w:b/>
          <w:bCs/>
          <w:sz w:val="18"/>
          <w:szCs w:val="20"/>
        </w:rPr>
        <w:t xml:space="preserve"> </w:t>
      </w:r>
      <w:r w:rsidRPr="004D64FE">
        <w:rPr>
          <w:rFonts w:cs="Times New Roman"/>
          <w:b/>
          <w:bCs/>
          <w:sz w:val="18"/>
          <w:szCs w:val="20"/>
        </w:rPr>
        <w:t>иных лиц, объекты которых подключены к водопроводным</w:t>
      </w:r>
      <w:r w:rsidR="00D67F7A" w:rsidRPr="004D64FE">
        <w:rPr>
          <w:rFonts w:cs="Times New Roman"/>
          <w:b/>
          <w:bCs/>
          <w:sz w:val="18"/>
          <w:szCs w:val="20"/>
        </w:rPr>
        <w:t xml:space="preserve"> </w:t>
      </w:r>
      <w:r w:rsidRPr="004D64FE">
        <w:rPr>
          <w:rFonts w:cs="Times New Roman"/>
          <w:b/>
          <w:bCs/>
          <w:sz w:val="18"/>
          <w:szCs w:val="20"/>
        </w:rPr>
        <w:t>и (или) канализационным сетям, принадлежащим абоненту</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33</w:t>
      </w:r>
      <w:r w:rsidR="00C36A9B" w:rsidRPr="004D64FE">
        <w:rPr>
          <w:rFonts w:cs="Times New Roman"/>
          <w:bCs/>
          <w:sz w:val="18"/>
          <w:szCs w:val="20"/>
        </w:rPr>
        <w:t>.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w:t>
      </w:r>
      <w:r w:rsidR="00C36A9B" w:rsidRPr="004D64FE">
        <w:rPr>
          <w:rFonts w:cs="Times New Roman"/>
          <w:bCs/>
          <w:sz w:val="18"/>
          <w:szCs w:val="20"/>
        </w:rPr>
        <w:t xml:space="preserve">4. </w:t>
      </w:r>
      <w:proofErr w:type="gramStart"/>
      <w:r w:rsidR="00C36A9B" w:rsidRPr="004D64FE">
        <w:rPr>
          <w:rFonts w:cs="Times New Roman"/>
          <w:bCs/>
          <w:sz w:val="18"/>
          <w:szCs w:val="20"/>
        </w:rPr>
        <w:t>Сведения об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w:t>
      </w:r>
      <w:proofErr w:type="gramEnd"/>
      <w:r w:rsidR="00C36A9B" w:rsidRPr="004D64FE">
        <w:rPr>
          <w:rFonts w:cs="Times New Roman"/>
          <w:bCs/>
          <w:sz w:val="18"/>
          <w:szCs w:val="20"/>
        </w:rPr>
        <w:t xml:space="preserve"> Организация водопроводно-канализационного хозяйства вправе запросить у абонента иные необходимые сведения и документы.</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lastRenderedPageBreak/>
        <w:t>3</w:t>
      </w:r>
      <w:r w:rsidR="00C36A9B" w:rsidRPr="004D64FE">
        <w:rPr>
          <w:rFonts w:cs="Times New Roman"/>
          <w:bCs/>
          <w:sz w:val="18"/>
          <w:szCs w:val="20"/>
        </w:rPr>
        <w:t>5.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w:t>
      </w:r>
      <w:r w:rsidR="00C36A9B" w:rsidRPr="004D64FE">
        <w:rPr>
          <w:rFonts w:cs="Times New Roman"/>
          <w:bCs/>
          <w:sz w:val="18"/>
          <w:szCs w:val="20"/>
        </w:rPr>
        <w:t>6.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w:t>
      </w:r>
      <w:r w:rsidR="00C36A9B" w:rsidRPr="004D64FE">
        <w:rPr>
          <w:rFonts w:cs="Times New Roman"/>
          <w:bCs/>
          <w:sz w:val="18"/>
          <w:szCs w:val="20"/>
        </w:rPr>
        <w:t>7.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w:t>
      </w:r>
      <w:r w:rsidR="00C36A9B" w:rsidRPr="004D64FE">
        <w:rPr>
          <w:rFonts w:cs="Times New Roman"/>
          <w:bCs/>
          <w:sz w:val="18"/>
          <w:szCs w:val="20"/>
        </w:rPr>
        <w:t>8.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X</w:t>
      </w:r>
      <w:r w:rsidR="000D7A5A" w:rsidRPr="004D64FE">
        <w:rPr>
          <w:rFonts w:cs="Times New Roman"/>
          <w:b/>
          <w:bCs/>
          <w:sz w:val="18"/>
          <w:szCs w:val="20"/>
        </w:rPr>
        <w:t>I</w:t>
      </w:r>
      <w:r w:rsidRPr="004D64FE">
        <w:rPr>
          <w:rFonts w:cs="Times New Roman"/>
          <w:b/>
          <w:bCs/>
          <w:sz w:val="18"/>
          <w:szCs w:val="20"/>
        </w:rPr>
        <w:t>. Порядок урегулирования споров и разногласий</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3</w:t>
      </w:r>
      <w:r w:rsidR="00C36A9B" w:rsidRPr="004D64FE">
        <w:rPr>
          <w:rFonts w:cs="Times New Roman"/>
          <w:bCs/>
          <w:sz w:val="18"/>
          <w:szCs w:val="20"/>
        </w:rPr>
        <w:t>9.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0. Претензия направляется по адресу стороны, указанному в реквизитах договора, и должна содержать:</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а) сведения о заявителе (наименование, местонахождение, адрес);</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б) содержание спора и разногласий;</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г) другие сведения по усмотрению стороны.</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1. Сторона, получившая претензию, в течение 5 рабочих дней со дня ее поступления обязана рассмотреть претензию и дать ответ.</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2. Стороны составляют акт об урегулировании спора (разногласий).</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 xml:space="preserve">3. В случае </w:t>
      </w:r>
      <w:proofErr w:type="spellStart"/>
      <w:r w:rsidR="00C36A9B" w:rsidRPr="004D64FE">
        <w:rPr>
          <w:rFonts w:cs="Times New Roman"/>
          <w:bCs/>
          <w:sz w:val="18"/>
          <w:szCs w:val="20"/>
        </w:rPr>
        <w:t>недостижения</w:t>
      </w:r>
      <w:proofErr w:type="spellEnd"/>
      <w:r w:rsidR="00C36A9B" w:rsidRPr="004D64FE">
        <w:rPr>
          <w:rFonts w:cs="Times New Roman"/>
          <w:bCs/>
          <w:sz w:val="18"/>
          <w:szCs w:val="20"/>
        </w:rPr>
        <w:t xml:space="preserve">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X</w:t>
      </w:r>
      <w:r w:rsidR="000D7A5A" w:rsidRPr="004D64FE">
        <w:rPr>
          <w:rFonts w:cs="Times New Roman"/>
          <w:b/>
          <w:bCs/>
          <w:sz w:val="18"/>
          <w:szCs w:val="20"/>
        </w:rPr>
        <w:t>I</w:t>
      </w:r>
      <w:r w:rsidRPr="004D64FE">
        <w:rPr>
          <w:rFonts w:cs="Times New Roman"/>
          <w:b/>
          <w:bCs/>
          <w:sz w:val="18"/>
          <w:szCs w:val="20"/>
        </w:rPr>
        <w:t>I. Ответственность сторон</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5.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эксплуатационной ответственности, приведенным в приложении </w:t>
      </w:r>
      <w:r w:rsidR="00627268" w:rsidRPr="004D64FE">
        <w:rPr>
          <w:rFonts w:cs="Times New Roman"/>
          <w:bCs/>
          <w:sz w:val="18"/>
          <w:szCs w:val="20"/>
        </w:rPr>
        <w:t>№</w:t>
      </w:r>
      <w:r w:rsidRPr="004D64FE">
        <w:rPr>
          <w:rFonts w:cs="Times New Roman"/>
          <w:bCs/>
          <w:sz w:val="18"/>
          <w:szCs w:val="20"/>
        </w:rPr>
        <w:t xml:space="preserve"> 2.</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6.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X</w:t>
      </w:r>
      <w:r w:rsidR="000D7A5A" w:rsidRPr="004D64FE">
        <w:rPr>
          <w:rFonts w:cs="Times New Roman"/>
          <w:b/>
          <w:bCs/>
          <w:sz w:val="18"/>
          <w:szCs w:val="20"/>
        </w:rPr>
        <w:t>I</w:t>
      </w:r>
      <w:r w:rsidRPr="004D64FE">
        <w:rPr>
          <w:rFonts w:cs="Times New Roman"/>
          <w:b/>
          <w:bCs/>
          <w:sz w:val="18"/>
          <w:szCs w:val="20"/>
        </w:rPr>
        <w:t>II. Обстоятельства непреодолимой силы</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4</w:t>
      </w:r>
      <w:r w:rsidR="00C36A9B" w:rsidRPr="004D64FE">
        <w:rPr>
          <w:rFonts w:cs="Times New Roman"/>
          <w:bCs/>
          <w:sz w:val="18"/>
          <w:szCs w:val="20"/>
        </w:rPr>
        <w:t>8.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Извещение должно содержать данные о наступлении и характере указанных обстоятельств.</w:t>
      </w:r>
    </w:p>
    <w:p w:rsidR="00C36A9B" w:rsidRPr="004D64FE" w:rsidRDefault="00C36A9B" w:rsidP="00C36A9B">
      <w:pPr>
        <w:autoSpaceDE w:val="0"/>
        <w:autoSpaceDN w:val="0"/>
        <w:adjustRightInd w:val="0"/>
        <w:ind w:firstLine="540"/>
        <w:jc w:val="both"/>
        <w:rPr>
          <w:rFonts w:cs="Times New Roman"/>
          <w:bCs/>
          <w:sz w:val="18"/>
          <w:szCs w:val="20"/>
        </w:rPr>
      </w:pPr>
      <w:r w:rsidRPr="004D64FE">
        <w:rPr>
          <w:rFonts w:cs="Times New Roman"/>
          <w:bCs/>
          <w:sz w:val="18"/>
          <w:szCs w:val="20"/>
        </w:rPr>
        <w:t>Сторона должна без промедления, не позднее 24 часов, известить другую сторону о прекращении таких обстоятельств.</w:t>
      </w: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X</w:t>
      </w:r>
      <w:r w:rsidR="000D7A5A" w:rsidRPr="004D64FE">
        <w:rPr>
          <w:rFonts w:cs="Times New Roman"/>
          <w:b/>
          <w:bCs/>
          <w:sz w:val="18"/>
          <w:szCs w:val="20"/>
        </w:rPr>
        <w:t>I</w:t>
      </w:r>
      <w:r w:rsidRPr="004D64FE">
        <w:rPr>
          <w:rFonts w:cs="Times New Roman"/>
          <w:b/>
          <w:bCs/>
          <w:sz w:val="18"/>
          <w:szCs w:val="20"/>
        </w:rPr>
        <w:t>V. Действие договора</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0D7A5A">
      <w:pPr>
        <w:pStyle w:val="ConsPlusNonformat"/>
        <w:ind w:firstLine="540"/>
        <w:rPr>
          <w:rFonts w:ascii="Times New Roman" w:hAnsi="Times New Roman" w:cs="Times New Roman"/>
          <w:sz w:val="18"/>
        </w:rPr>
      </w:pPr>
      <w:r w:rsidRPr="004D64FE">
        <w:rPr>
          <w:rFonts w:ascii="Times New Roman" w:hAnsi="Times New Roman" w:cs="Times New Roman"/>
          <w:sz w:val="18"/>
        </w:rPr>
        <w:t>4</w:t>
      </w:r>
      <w:r w:rsidR="00C36A9B" w:rsidRPr="004D64FE">
        <w:rPr>
          <w:rFonts w:ascii="Times New Roman" w:hAnsi="Times New Roman" w:cs="Times New Roman"/>
          <w:sz w:val="18"/>
        </w:rPr>
        <w:t xml:space="preserve">9. Настоящий договор вступает в силу </w:t>
      </w:r>
      <w:proofErr w:type="gramStart"/>
      <w:r w:rsidR="00C36A9B" w:rsidRPr="004D64FE">
        <w:rPr>
          <w:rFonts w:ascii="Times New Roman" w:hAnsi="Times New Roman" w:cs="Times New Roman"/>
          <w:sz w:val="18"/>
        </w:rPr>
        <w:t xml:space="preserve">с </w:t>
      </w:r>
      <w:r w:rsidR="00E86C3A" w:rsidRPr="004D64FE">
        <w:rPr>
          <w:rFonts w:ascii="Times New Roman" w:hAnsi="Times New Roman" w:cs="Times New Roman"/>
          <w:sz w:val="18"/>
        </w:rPr>
        <w:t>даты</w:t>
      </w:r>
      <w:proofErr w:type="gramEnd"/>
      <w:r w:rsidR="00E86C3A" w:rsidRPr="004D64FE">
        <w:rPr>
          <w:rFonts w:ascii="Times New Roman" w:hAnsi="Times New Roman" w:cs="Times New Roman"/>
          <w:sz w:val="18"/>
        </w:rPr>
        <w:t xml:space="preserve"> его подписания</w:t>
      </w:r>
      <w:r w:rsidR="00AB5DD7" w:rsidRPr="004D64FE">
        <w:rPr>
          <w:rFonts w:ascii="Times New Roman" w:hAnsi="Times New Roman" w:cs="Times New Roman"/>
          <w:sz w:val="18"/>
        </w:rPr>
        <w:t>.</w:t>
      </w:r>
    </w:p>
    <w:p w:rsidR="00C36A9B" w:rsidRPr="004D64FE" w:rsidRDefault="000D7A5A" w:rsidP="00AB5DD7">
      <w:pPr>
        <w:pStyle w:val="ConsPlusNonformat"/>
        <w:ind w:firstLine="540"/>
        <w:rPr>
          <w:rFonts w:ascii="Times New Roman" w:hAnsi="Times New Roman" w:cs="Times New Roman"/>
          <w:sz w:val="18"/>
        </w:rPr>
      </w:pPr>
      <w:r w:rsidRPr="004D64FE">
        <w:rPr>
          <w:rFonts w:ascii="Times New Roman" w:hAnsi="Times New Roman" w:cs="Times New Roman"/>
          <w:sz w:val="18"/>
        </w:rPr>
        <w:t>5</w:t>
      </w:r>
      <w:r w:rsidR="00C36A9B" w:rsidRPr="004D64FE">
        <w:rPr>
          <w:rFonts w:ascii="Times New Roman" w:hAnsi="Times New Roman" w:cs="Times New Roman"/>
          <w:sz w:val="18"/>
        </w:rPr>
        <w:t xml:space="preserve">0. Настоящий договор заключен на срок </w:t>
      </w:r>
      <w:r w:rsidR="00E86C3A" w:rsidRPr="004D64FE">
        <w:rPr>
          <w:rFonts w:ascii="Times New Roman" w:hAnsi="Times New Roman" w:cs="Times New Roman"/>
          <w:sz w:val="18"/>
        </w:rPr>
        <w:t>один календарный год</w:t>
      </w:r>
      <w:r w:rsidR="00AB5DD7" w:rsidRPr="004D64FE">
        <w:rPr>
          <w:rFonts w:ascii="Times New Roman" w:hAnsi="Times New Roman" w:cs="Times New Roman"/>
          <w:sz w:val="18"/>
        </w:rPr>
        <w:t>.</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5</w:t>
      </w:r>
      <w:r w:rsidR="00C36A9B" w:rsidRPr="004D64FE">
        <w:rPr>
          <w:rFonts w:cs="Times New Roman"/>
          <w:bCs/>
          <w:sz w:val="18"/>
          <w:szCs w:val="20"/>
        </w:rPr>
        <w:t xml:space="preserve">1.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w:t>
      </w:r>
      <w:proofErr w:type="gramStart"/>
      <w:r w:rsidR="00C36A9B" w:rsidRPr="004D64FE">
        <w:rPr>
          <w:rFonts w:cs="Times New Roman"/>
          <w:bCs/>
          <w:sz w:val="18"/>
          <w:szCs w:val="20"/>
        </w:rPr>
        <w:t>изменении</w:t>
      </w:r>
      <w:proofErr w:type="gramEnd"/>
      <w:r w:rsidR="00C36A9B" w:rsidRPr="004D64FE">
        <w:rPr>
          <w:rFonts w:cs="Times New Roman"/>
          <w:bCs/>
          <w:sz w:val="18"/>
          <w:szCs w:val="20"/>
        </w:rPr>
        <w:t xml:space="preserve"> либо о заключении нового договора на иных условиях.</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5</w:t>
      </w:r>
      <w:r w:rsidR="00C36A9B" w:rsidRPr="004D64FE">
        <w:rPr>
          <w:rFonts w:cs="Times New Roman"/>
          <w:bCs/>
          <w:sz w:val="18"/>
          <w:szCs w:val="20"/>
        </w:rPr>
        <w:t xml:space="preserve">2. Настоящий </w:t>
      </w:r>
      <w:proofErr w:type="gramStart"/>
      <w:r w:rsidR="00C36A9B" w:rsidRPr="004D64FE">
        <w:rPr>
          <w:rFonts w:cs="Times New Roman"/>
          <w:bCs/>
          <w:sz w:val="18"/>
          <w:szCs w:val="20"/>
        </w:rPr>
        <w:t>договор</w:t>
      </w:r>
      <w:proofErr w:type="gramEnd"/>
      <w:r w:rsidR="00C36A9B" w:rsidRPr="004D64FE">
        <w:rPr>
          <w:rFonts w:cs="Times New Roman"/>
          <w:bCs/>
          <w:sz w:val="18"/>
          <w:szCs w:val="20"/>
        </w:rPr>
        <w:t xml:space="preserve"> может быть расторгнут до окончания срока действия настоящего договора по обоюдному согласию сторон.</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5</w:t>
      </w:r>
      <w:r w:rsidR="00C36A9B" w:rsidRPr="004D64FE">
        <w:rPr>
          <w:rFonts w:cs="Times New Roman"/>
          <w:bCs/>
          <w:sz w:val="18"/>
          <w:szCs w:val="20"/>
        </w:rPr>
        <w:t>3.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при его изменении в одностороннем порядке настоящий договор считается расторгнутым.</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C36A9B" w:rsidP="00C36A9B">
      <w:pPr>
        <w:autoSpaceDE w:val="0"/>
        <w:autoSpaceDN w:val="0"/>
        <w:adjustRightInd w:val="0"/>
        <w:jc w:val="center"/>
        <w:outlineLvl w:val="1"/>
        <w:rPr>
          <w:rFonts w:cs="Times New Roman"/>
          <w:b/>
          <w:bCs/>
          <w:sz w:val="18"/>
          <w:szCs w:val="20"/>
        </w:rPr>
      </w:pPr>
      <w:r w:rsidRPr="004D64FE">
        <w:rPr>
          <w:rFonts w:cs="Times New Roman"/>
          <w:b/>
          <w:bCs/>
          <w:sz w:val="18"/>
          <w:szCs w:val="20"/>
        </w:rPr>
        <w:t>X</w:t>
      </w:r>
      <w:r w:rsidR="000D7A5A" w:rsidRPr="004D64FE">
        <w:rPr>
          <w:rFonts w:cs="Times New Roman"/>
          <w:b/>
          <w:bCs/>
          <w:sz w:val="18"/>
          <w:szCs w:val="20"/>
          <w:lang w:val="en-US"/>
        </w:rPr>
        <w:t>V</w:t>
      </w:r>
      <w:r w:rsidRPr="004D64FE">
        <w:rPr>
          <w:rFonts w:cs="Times New Roman"/>
          <w:b/>
          <w:bCs/>
          <w:sz w:val="18"/>
          <w:szCs w:val="20"/>
        </w:rPr>
        <w:t>. Прочие условия</w:t>
      </w:r>
    </w:p>
    <w:p w:rsidR="00C36A9B" w:rsidRPr="004D64FE" w:rsidRDefault="00C36A9B" w:rsidP="00C36A9B">
      <w:pPr>
        <w:autoSpaceDE w:val="0"/>
        <w:autoSpaceDN w:val="0"/>
        <w:adjustRightInd w:val="0"/>
        <w:jc w:val="center"/>
        <w:rPr>
          <w:rFonts w:cs="Times New Roman"/>
          <w:bCs/>
          <w:sz w:val="18"/>
          <w:szCs w:val="20"/>
        </w:rPr>
      </w:pP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lastRenderedPageBreak/>
        <w:t>5</w:t>
      </w:r>
      <w:r w:rsidR="00C36A9B" w:rsidRPr="004D64FE">
        <w:rPr>
          <w:rFonts w:cs="Times New Roman"/>
          <w:bCs/>
          <w:sz w:val="18"/>
          <w:szCs w:val="20"/>
        </w:rPr>
        <w:t>4.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5</w:t>
      </w:r>
      <w:r w:rsidR="00C36A9B" w:rsidRPr="004D64FE">
        <w:rPr>
          <w:rFonts w:cs="Times New Roman"/>
          <w:bCs/>
          <w:sz w:val="18"/>
          <w:szCs w:val="20"/>
        </w:rPr>
        <w:t>5.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5</w:t>
      </w:r>
      <w:r w:rsidR="00C36A9B" w:rsidRPr="004D64FE">
        <w:rPr>
          <w:rFonts w:cs="Times New Roman"/>
          <w:bCs/>
          <w:sz w:val="18"/>
          <w:szCs w:val="20"/>
        </w:rPr>
        <w:t>6.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 водоснабжении и водоотведении", правилами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5</w:t>
      </w:r>
      <w:r w:rsidR="00C36A9B" w:rsidRPr="004D64FE">
        <w:rPr>
          <w:rFonts w:cs="Times New Roman"/>
          <w:bCs/>
          <w:sz w:val="18"/>
          <w:szCs w:val="20"/>
        </w:rPr>
        <w:t>7. Настоящий договор составлен в 2 экземплярах, имеющих равную юридическую силу.</w:t>
      </w:r>
    </w:p>
    <w:p w:rsidR="00C36A9B" w:rsidRPr="004D64FE" w:rsidRDefault="000D7A5A" w:rsidP="00C36A9B">
      <w:pPr>
        <w:autoSpaceDE w:val="0"/>
        <w:autoSpaceDN w:val="0"/>
        <w:adjustRightInd w:val="0"/>
        <w:ind w:firstLine="540"/>
        <w:jc w:val="both"/>
        <w:rPr>
          <w:rFonts w:cs="Times New Roman"/>
          <w:bCs/>
          <w:sz w:val="18"/>
          <w:szCs w:val="20"/>
        </w:rPr>
      </w:pPr>
      <w:r w:rsidRPr="004D64FE">
        <w:rPr>
          <w:rFonts w:cs="Times New Roman"/>
          <w:bCs/>
          <w:sz w:val="18"/>
          <w:szCs w:val="20"/>
        </w:rPr>
        <w:t>5</w:t>
      </w:r>
      <w:r w:rsidR="00C36A9B" w:rsidRPr="004D64FE">
        <w:rPr>
          <w:rFonts w:cs="Times New Roman"/>
          <w:bCs/>
          <w:sz w:val="18"/>
          <w:szCs w:val="20"/>
        </w:rPr>
        <w:t>8. Приложения к настоящему договору являются его неотъемлемой частью.</w:t>
      </w:r>
    </w:p>
    <w:p w:rsidR="00C36A9B" w:rsidRPr="003F014B" w:rsidRDefault="00C36A9B" w:rsidP="00C36A9B">
      <w:pPr>
        <w:autoSpaceDE w:val="0"/>
        <w:autoSpaceDN w:val="0"/>
        <w:adjustRightInd w:val="0"/>
        <w:ind w:firstLine="540"/>
        <w:jc w:val="both"/>
        <w:rPr>
          <w:rFonts w:cs="Times New Roman"/>
          <w:bCs/>
          <w:sz w:val="19"/>
          <w:szCs w:val="20"/>
        </w:rPr>
      </w:pPr>
    </w:p>
    <w:p w:rsidR="00AB5DD7" w:rsidRPr="003F014B" w:rsidRDefault="00AB5DD7" w:rsidP="00AB5DD7">
      <w:pPr>
        <w:autoSpaceDE w:val="0"/>
        <w:autoSpaceDN w:val="0"/>
        <w:adjustRightInd w:val="0"/>
        <w:ind w:firstLine="540"/>
        <w:jc w:val="center"/>
        <w:rPr>
          <w:rFonts w:cs="Times New Roman"/>
          <w:b/>
          <w:bCs/>
          <w:sz w:val="19"/>
          <w:szCs w:val="20"/>
        </w:rPr>
      </w:pPr>
      <w:r w:rsidRPr="003F014B">
        <w:rPr>
          <w:rFonts w:cs="Times New Roman"/>
          <w:b/>
          <w:bCs/>
          <w:sz w:val="19"/>
          <w:szCs w:val="20"/>
          <w:lang w:val="en-US"/>
        </w:rPr>
        <w:t>X</w:t>
      </w:r>
      <w:r w:rsidR="000D7A5A">
        <w:rPr>
          <w:rFonts w:cs="Times New Roman"/>
          <w:b/>
          <w:bCs/>
          <w:sz w:val="19"/>
          <w:szCs w:val="20"/>
          <w:lang w:val="en-US"/>
        </w:rPr>
        <w:t>V</w:t>
      </w:r>
      <w:r w:rsidR="000D7A5A" w:rsidRPr="003F014B">
        <w:rPr>
          <w:rFonts w:cs="Times New Roman"/>
          <w:b/>
          <w:bCs/>
          <w:sz w:val="19"/>
          <w:szCs w:val="20"/>
        </w:rPr>
        <w:t>I</w:t>
      </w:r>
      <w:r w:rsidRPr="003F014B">
        <w:rPr>
          <w:rFonts w:cs="Times New Roman"/>
          <w:b/>
          <w:bCs/>
          <w:sz w:val="19"/>
          <w:szCs w:val="20"/>
        </w:rPr>
        <w:t>. Реквизиты сторон</w:t>
      </w:r>
    </w:p>
    <w:p w:rsidR="00AB5DD7" w:rsidRPr="003F014B" w:rsidRDefault="00AB5DD7" w:rsidP="00C36A9B">
      <w:pPr>
        <w:autoSpaceDE w:val="0"/>
        <w:autoSpaceDN w:val="0"/>
        <w:adjustRightInd w:val="0"/>
        <w:ind w:firstLine="540"/>
        <w:jc w:val="both"/>
        <w:rPr>
          <w:rFonts w:cs="Times New Roman"/>
          <w:bCs/>
          <w:sz w:val="19"/>
          <w:szCs w:val="20"/>
        </w:rPr>
      </w:pPr>
    </w:p>
    <w:tbl>
      <w:tblPr>
        <w:tblW w:w="5294" w:type="pct"/>
        <w:tblInd w:w="-612" w:type="dxa"/>
        <w:tblLook w:val="01E0"/>
      </w:tblPr>
      <w:tblGrid>
        <w:gridCol w:w="604"/>
        <w:gridCol w:w="4627"/>
        <w:gridCol w:w="178"/>
        <w:gridCol w:w="4405"/>
        <w:gridCol w:w="1069"/>
      </w:tblGrid>
      <w:tr w:rsidR="00714BE6" w:rsidRPr="004D64FE" w:rsidTr="00CC3757">
        <w:trPr>
          <w:gridBefore w:val="1"/>
          <w:wBefore w:w="277" w:type="pct"/>
        </w:trPr>
        <w:tc>
          <w:tcPr>
            <w:tcW w:w="2208" w:type="pct"/>
            <w:gridSpan w:val="2"/>
          </w:tcPr>
          <w:p w:rsidR="00714BE6" w:rsidRPr="004D64FE" w:rsidRDefault="00714BE6" w:rsidP="00236C46">
            <w:pPr>
              <w:pStyle w:val="a"/>
              <w:spacing w:before="0"/>
              <w:ind w:firstLine="0"/>
              <w:rPr>
                <w:rFonts w:ascii="Times New Roman" w:hAnsi="Times New Roman"/>
                <w:b/>
                <w:szCs w:val="18"/>
              </w:rPr>
            </w:pPr>
            <w:r w:rsidRPr="004D64FE">
              <w:rPr>
                <w:rFonts w:ascii="Times New Roman" w:hAnsi="Times New Roman"/>
                <w:b/>
                <w:szCs w:val="18"/>
              </w:rPr>
              <w:t>Предприятие ВКХ</w:t>
            </w:r>
          </w:p>
          <w:p w:rsidR="00714BE6" w:rsidRPr="004D64FE" w:rsidRDefault="00714BE6" w:rsidP="00236C46">
            <w:pPr>
              <w:jc w:val="both"/>
              <w:rPr>
                <w:sz w:val="18"/>
                <w:szCs w:val="18"/>
              </w:rPr>
            </w:pPr>
            <w:r w:rsidRPr="004D64FE">
              <w:rPr>
                <w:sz w:val="18"/>
                <w:szCs w:val="18"/>
              </w:rPr>
              <w:t>ГУП СК «Ставрополькрайводоканал»</w:t>
            </w:r>
          </w:p>
          <w:p w:rsidR="00714BE6" w:rsidRPr="004D64FE" w:rsidRDefault="00714BE6" w:rsidP="00236C46">
            <w:pPr>
              <w:jc w:val="both"/>
              <w:rPr>
                <w:sz w:val="18"/>
                <w:szCs w:val="18"/>
              </w:rPr>
            </w:pPr>
            <w:smartTag w:uri="urn:schemas-microsoft-com:office:smarttags" w:element="metricconverter">
              <w:smartTagPr>
                <w:attr w:name="ProductID" w:val="355003, г"/>
              </w:smartTagPr>
              <w:r w:rsidRPr="004D64FE">
                <w:rPr>
                  <w:sz w:val="18"/>
                  <w:szCs w:val="18"/>
                </w:rPr>
                <w:t>355003, г</w:t>
              </w:r>
            </w:smartTag>
            <w:r w:rsidRPr="004D64FE">
              <w:rPr>
                <w:sz w:val="18"/>
                <w:szCs w:val="18"/>
              </w:rPr>
              <w:t>. Ставрополь, ул. Ломоносова, 25.</w:t>
            </w:r>
          </w:p>
          <w:p w:rsidR="00714BE6" w:rsidRPr="004D64FE" w:rsidRDefault="00714BE6" w:rsidP="00236C46">
            <w:pPr>
              <w:shd w:val="clear" w:color="auto" w:fill="FFFFFF"/>
              <w:rPr>
                <w:spacing w:val="-1"/>
                <w:sz w:val="18"/>
                <w:szCs w:val="18"/>
              </w:rPr>
            </w:pPr>
            <w:r w:rsidRPr="004D64FE">
              <w:rPr>
                <w:spacing w:val="-1"/>
                <w:sz w:val="18"/>
                <w:szCs w:val="18"/>
              </w:rPr>
              <w:t>Тел. 35-94-91, факс (865-2)35-94-28</w:t>
            </w:r>
          </w:p>
          <w:p w:rsidR="00714BE6" w:rsidRPr="00F44BC3" w:rsidRDefault="00714BE6" w:rsidP="00236C46">
            <w:pPr>
              <w:shd w:val="clear" w:color="auto" w:fill="FFFFFF"/>
              <w:rPr>
                <w:spacing w:val="-1"/>
                <w:sz w:val="18"/>
                <w:szCs w:val="18"/>
                <w:lang w:val="en-US"/>
              </w:rPr>
            </w:pPr>
            <w:r w:rsidRPr="004D64FE">
              <w:rPr>
                <w:spacing w:val="-1"/>
                <w:sz w:val="18"/>
                <w:szCs w:val="18"/>
                <w:lang w:val="en-US"/>
              </w:rPr>
              <w:t>E</w:t>
            </w:r>
            <w:r w:rsidRPr="00F44BC3">
              <w:rPr>
                <w:spacing w:val="-1"/>
                <w:sz w:val="18"/>
                <w:szCs w:val="18"/>
                <w:lang w:val="en-US"/>
              </w:rPr>
              <w:t>-</w:t>
            </w:r>
            <w:r w:rsidRPr="004D64FE">
              <w:rPr>
                <w:spacing w:val="-1"/>
                <w:sz w:val="18"/>
                <w:szCs w:val="18"/>
                <w:lang w:val="en-US"/>
              </w:rPr>
              <w:t>mail</w:t>
            </w:r>
            <w:r w:rsidRPr="00F44BC3">
              <w:rPr>
                <w:spacing w:val="-1"/>
                <w:sz w:val="18"/>
                <w:szCs w:val="18"/>
                <w:lang w:val="en-US"/>
              </w:rPr>
              <w:t xml:space="preserve">:  </w:t>
            </w:r>
            <w:hyperlink r:id="rId5" w:history="1">
              <w:r w:rsidR="00F44BC3" w:rsidRPr="00CA5852">
                <w:rPr>
                  <w:rStyle w:val="a7"/>
                  <w:spacing w:val="-1"/>
                  <w:sz w:val="18"/>
                  <w:szCs w:val="18"/>
                  <w:lang w:val="en-US"/>
                </w:rPr>
                <w:t>publik@skvk.ru</w:t>
              </w:r>
            </w:hyperlink>
          </w:p>
          <w:p w:rsidR="00714BE6" w:rsidRPr="00F44BC3" w:rsidRDefault="00714BE6" w:rsidP="00236C46">
            <w:pPr>
              <w:jc w:val="both"/>
              <w:rPr>
                <w:sz w:val="18"/>
                <w:szCs w:val="18"/>
                <w:lang w:val="en-US"/>
              </w:rPr>
            </w:pPr>
          </w:p>
          <w:p w:rsidR="00714BE6" w:rsidRPr="004D64FE" w:rsidRDefault="00714BE6" w:rsidP="00236C46">
            <w:pPr>
              <w:jc w:val="both"/>
              <w:rPr>
                <w:sz w:val="18"/>
                <w:szCs w:val="18"/>
              </w:rPr>
            </w:pPr>
            <w:r w:rsidRPr="004D64FE">
              <w:rPr>
                <w:sz w:val="18"/>
                <w:szCs w:val="18"/>
              </w:rPr>
              <w:t>Филиал ГУП СК «Ставрополькрайводоканал» - Сенгилеевский «Межрайводоканал»</w:t>
            </w:r>
          </w:p>
          <w:p w:rsidR="00714BE6" w:rsidRPr="004D64FE" w:rsidRDefault="00714BE6" w:rsidP="00236C46">
            <w:pPr>
              <w:jc w:val="both"/>
              <w:rPr>
                <w:sz w:val="18"/>
                <w:szCs w:val="18"/>
              </w:rPr>
            </w:pPr>
            <w:smartTag w:uri="urn:schemas-microsoft-com:office:smarttags" w:element="metricconverter">
              <w:smartTagPr>
                <w:attr w:name="ProductID" w:val="356240 г"/>
              </w:smartTagPr>
              <w:r w:rsidRPr="004D64FE">
                <w:rPr>
                  <w:sz w:val="18"/>
                  <w:szCs w:val="18"/>
                </w:rPr>
                <w:t>356240 г</w:t>
              </w:r>
            </w:smartTag>
            <w:r w:rsidRPr="004D64FE">
              <w:rPr>
                <w:sz w:val="18"/>
                <w:szCs w:val="18"/>
              </w:rPr>
              <w:t xml:space="preserve">. Михайловск ул. Войкова 454 </w:t>
            </w:r>
          </w:p>
          <w:p w:rsidR="00714BE6" w:rsidRPr="004D64FE" w:rsidRDefault="00714BE6" w:rsidP="00236C46">
            <w:pPr>
              <w:jc w:val="both"/>
              <w:rPr>
                <w:sz w:val="18"/>
                <w:szCs w:val="18"/>
              </w:rPr>
            </w:pPr>
            <w:r w:rsidRPr="004D64FE">
              <w:rPr>
                <w:sz w:val="18"/>
                <w:szCs w:val="18"/>
              </w:rPr>
              <w:t>ИНН 2635040105 КПП 262302005</w:t>
            </w:r>
          </w:p>
          <w:p w:rsidR="00714BE6" w:rsidRPr="004D64FE" w:rsidRDefault="00714BE6" w:rsidP="00236C46">
            <w:pPr>
              <w:jc w:val="both"/>
              <w:rPr>
                <w:sz w:val="18"/>
                <w:szCs w:val="18"/>
              </w:rPr>
            </w:pPr>
            <w:r w:rsidRPr="004D64FE">
              <w:rPr>
                <w:sz w:val="18"/>
                <w:szCs w:val="18"/>
              </w:rPr>
              <w:t>Тел. 6-33-02, факс 6-12-92</w:t>
            </w:r>
          </w:p>
          <w:p w:rsidR="00714BE6" w:rsidRPr="00F44BC3" w:rsidRDefault="00714BE6" w:rsidP="00236C46">
            <w:pPr>
              <w:shd w:val="clear" w:color="auto" w:fill="FFFFFF"/>
              <w:rPr>
                <w:spacing w:val="-1"/>
                <w:sz w:val="18"/>
                <w:szCs w:val="18"/>
              </w:rPr>
            </w:pPr>
            <w:r w:rsidRPr="004D64FE">
              <w:rPr>
                <w:spacing w:val="-1"/>
                <w:sz w:val="18"/>
                <w:szCs w:val="18"/>
                <w:lang w:val="en-US"/>
              </w:rPr>
              <w:t>E</w:t>
            </w:r>
            <w:r w:rsidRPr="00F44BC3">
              <w:rPr>
                <w:spacing w:val="-1"/>
                <w:sz w:val="18"/>
                <w:szCs w:val="18"/>
              </w:rPr>
              <w:t>-</w:t>
            </w:r>
            <w:r w:rsidRPr="004D64FE">
              <w:rPr>
                <w:spacing w:val="-1"/>
                <w:sz w:val="18"/>
                <w:szCs w:val="18"/>
                <w:lang w:val="en-US"/>
              </w:rPr>
              <w:t>mail</w:t>
            </w:r>
            <w:r w:rsidRPr="00F44BC3">
              <w:rPr>
                <w:spacing w:val="-1"/>
                <w:sz w:val="18"/>
                <w:szCs w:val="18"/>
              </w:rPr>
              <w:t xml:space="preserve">:  </w:t>
            </w:r>
            <w:hyperlink r:id="rId6" w:history="1">
              <w:r w:rsidR="00984C35" w:rsidRPr="00B47C3D">
                <w:rPr>
                  <w:rStyle w:val="a7"/>
                  <w:spacing w:val="-1"/>
                  <w:sz w:val="18"/>
                  <w:szCs w:val="18"/>
                  <w:lang w:val="en-US"/>
                </w:rPr>
                <w:t>seng</w:t>
              </w:r>
              <w:r w:rsidR="00984C35" w:rsidRPr="00F44BC3">
                <w:rPr>
                  <w:rStyle w:val="a7"/>
                  <w:spacing w:val="-1"/>
                  <w:sz w:val="18"/>
                  <w:szCs w:val="18"/>
                </w:rPr>
                <w:t>@</w:t>
              </w:r>
              <w:r w:rsidR="00984C35" w:rsidRPr="00B47C3D">
                <w:rPr>
                  <w:rStyle w:val="a7"/>
                  <w:spacing w:val="-1"/>
                  <w:sz w:val="18"/>
                  <w:szCs w:val="18"/>
                  <w:lang w:val="en-US"/>
                </w:rPr>
                <w:t>skvk</w:t>
              </w:r>
              <w:r w:rsidR="00984C35" w:rsidRPr="00F44BC3">
                <w:rPr>
                  <w:rStyle w:val="a7"/>
                  <w:spacing w:val="-1"/>
                  <w:sz w:val="18"/>
                  <w:szCs w:val="18"/>
                </w:rPr>
                <w:t>.</w:t>
              </w:r>
              <w:r w:rsidR="00984C35" w:rsidRPr="00B47C3D">
                <w:rPr>
                  <w:rStyle w:val="a7"/>
                  <w:spacing w:val="-1"/>
                  <w:sz w:val="18"/>
                  <w:szCs w:val="18"/>
                  <w:lang w:val="en-US"/>
                </w:rPr>
                <w:t>ru</w:t>
              </w:r>
            </w:hyperlink>
          </w:p>
          <w:p w:rsidR="00714BE6" w:rsidRPr="00F44BC3" w:rsidRDefault="00714BE6" w:rsidP="00236C46">
            <w:pPr>
              <w:pStyle w:val="a"/>
              <w:numPr>
                <w:ilvl w:val="0"/>
                <w:numId w:val="0"/>
              </w:numPr>
              <w:spacing w:before="0"/>
              <w:rPr>
                <w:rFonts w:ascii="Times New Roman" w:hAnsi="Times New Roman"/>
                <w:b/>
                <w:szCs w:val="18"/>
              </w:rPr>
            </w:pPr>
          </w:p>
        </w:tc>
        <w:tc>
          <w:tcPr>
            <w:tcW w:w="2515" w:type="pct"/>
            <w:gridSpan w:val="2"/>
          </w:tcPr>
          <w:p w:rsidR="00714BE6" w:rsidRPr="004D64FE" w:rsidRDefault="00714BE6" w:rsidP="00236C46">
            <w:pPr>
              <w:pStyle w:val="a"/>
              <w:spacing w:before="0"/>
              <w:ind w:firstLine="0"/>
              <w:rPr>
                <w:rFonts w:ascii="Times New Roman" w:hAnsi="Times New Roman"/>
                <w:b/>
                <w:szCs w:val="18"/>
              </w:rPr>
            </w:pPr>
            <w:r w:rsidRPr="004D64FE">
              <w:rPr>
                <w:rFonts w:ascii="Times New Roman" w:hAnsi="Times New Roman"/>
                <w:b/>
                <w:szCs w:val="18"/>
              </w:rPr>
              <w:t>Реквизиты:</w:t>
            </w:r>
          </w:p>
          <w:p w:rsidR="00714BE6" w:rsidRPr="004D64FE" w:rsidRDefault="00714BE6" w:rsidP="00236C46">
            <w:pPr>
              <w:jc w:val="both"/>
              <w:rPr>
                <w:sz w:val="18"/>
                <w:szCs w:val="18"/>
              </w:rPr>
            </w:pPr>
            <w:r w:rsidRPr="004D64FE">
              <w:rPr>
                <w:sz w:val="18"/>
                <w:szCs w:val="18"/>
              </w:rPr>
              <w:t>ИНН 2635040105 КПП 263550001,</w:t>
            </w:r>
          </w:p>
          <w:p w:rsidR="00714BE6" w:rsidRPr="004D64FE" w:rsidRDefault="00714BE6" w:rsidP="00236C46">
            <w:pPr>
              <w:jc w:val="both"/>
              <w:rPr>
                <w:sz w:val="18"/>
                <w:szCs w:val="18"/>
              </w:rPr>
            </w:pPr>
            <w:r w:rsidRPr="004D64FE">
              <w:rPr>
                <w:sz w:val="18"/>
                <w:szCs w:val="18"/>
              </w:rPr>
              <w:t xml:space="preserve">зарегистрировано в ЕГРЮЛ за ОГРН №1022601934630 21 августа </w:t>
            </w:r>
            <w:smartTag w:uri="urn:schemas-microsoft-com:office:smarttags" w:element="metricconverter">
              <w:smartTagPr>
                <w:attr w:name="ProductID" w:val="2002 г"/>
              </w:smartTagPr>
              <w:r w:rsidRPr="004D64FE">
                <w:rPr>
                  <w:sz w:val="18"/>
                  <w:szCs w:val="18"/>
                </w:rPr>
                <w:t>2002 г</w:t>
              </w:r>
            </w:smartTag>
            <w:r w:rsidRPr="004D64FE">
              <w:rPr>
                <w:sz w:val="18"/>
                <w:szCs w:val="18"/>
              </w:rPr>
              <w:t>.</w:t>
            </w:r>
          </w:p>
          <w:p w:rsidR="00714BE6" w:rsidRPr="004D64FE" w:rsidRDefault="00714BE6" w:rsidP="00236C46">
            <w:pPr>
              <w:rPr>
                <w:sz w:val="18"/>
                <w:szCs w:val="18"/>
              </w:rPr>
            </w:pPr>
            <w:proofErr w:type="gramStart"/>
            <w:r w:rsidRPr="004D64FE">
              <w:rPr>
                <w:sz w:val="18"/>
                <w:szCs w:val="18"/>
              </w:rPr>
              <w:t>Р</w:t>
            </w:r>
            <w:proofErr w:type="gramEnd"/>
            <w:r w:rsidRPr="004D64FE">
              <w:rPr>
                <w:sz w:val="18"/>
                <w:szCs w:val="18"/>
              </w:rPr>
              <w:t>\С 40602810660100100065</w:t>
            </w:r>
          </w:p>
          <w:p w:rsidR="00714BE6" w:rsidRPr="004D64FE" w:rsidRDefault="00714BE6" w:rsidP="00236C46">
            <w:pPr>
              <w:rPr>
                <w:sz w:val="18"/>
                <w:szCs w:val="18"/>
              </w:rPr>
            </w:pPr>
            <w:r w:rsidRPr="004D64FE">
              <w:rPr>
                <w:sz w:val="18"/>
                <w:szCs w:val="18"/>
              </w:rPr>
              <w:t xml:space="preserve">В Северо-Кавказском банке ОАО «Сбербанк России» </w:t>
            </w:r>
            <w:proofErr w:type="gramStart"/>
            <w:r w:rsidRPr="004D64FE">
              <w:rPr>
                <w:sz w:val="18"/>
                <w:szCs w:val="18"/>
              </w:rPr>
              <w:t>г</w:t>
            </w:r>
            <w:proofErr w:type="gramEnd"/>
            <w:r w:rsidRPr="004D64FE">
              <w:rPr>
                <w:sz w:val="18"/>
                <w:szCs w:val="18"/>
              </w:rPr>
              <w:t>. Ставрополь</w:t>
            </w:r>
          </w:p>
          <w:p w:rsidR="00714BE6" w:rsidRPr="004D64FE" w:rsidRDefault="00714BE6" w:rsidP="00236C46">
            <w:pPr>
              <w:jc w:val="both"/>
              <w:rPr>
                <w:sz w:val="18"/>
                <w:szCs w:val="18"/>
              </w:rPr>
            </w:pPr>
            <w:r w:rsidRPr="004D64FE">
              <w:rPr>
                <w:sz w:val="18"/>
                <w:szCs w:val="18"/>
              </w:rPr>
              <w:t>БИК 040702660 ОКПО 73671854</w:t>
            </w:r>
          </w:p>
          <w:p w:rsidR="00714BE6" w:rsidRPr="004D64FE" w:rsidRDefault="00714BE6" w:rsidP="00236C46">
            <w:pPr>
              <w:pStyle w:val="a"/>
              <w:spacing w:before="0"/>
              <w:ind w:firstLine="0"/>
              <w:rPr>
                <w:rFonts w:ascii="Times New Roman" w:hAnsi="Times New Roman"/>
                <w:b/>
                <w:szCs w:val="18"/>
              </w:rPr>
            </w:pPr>
            <w:r w:rsidRPr="004D64FE">
              <w:rPr>
                <w:rFonts w:ascii="Times New Roman" w:hAnsi="Times New Roman"/>
                <w:szCs w:val="18"/>
              </w:rPr>
              <w:t>К\С 30101810600000000660</w:t>
            </w:r>
          </w:p>
        </w:tc>
      </w:tr>
      <w:tr w:rsidR="00714BE6" w:rsidRPr="004D64FE" w:rsidTr="00CC3757">
        <w:trPr>
          <w:gridBefore w:val="1"/>
          <w:wBefore w:w="277" w:type="pct"/>
        </w:trPr>
        <w:tc>
          <w:tcPr>
            <w:tcW w:w="2208" w:type="pct"/>
            <w:gridSpan w:val="2"/>
          </w:tcPr>
          <w:p w:rsidR="00714BE6" w:rsidRPr="004D64FE" w:rsidRDefault="00714BE6" w:rsidP="00236C46">
            <w:pPr>
              <w:pStyle w:val="a"/>
              <w:numPr>
                <w:ilvl w:val="0"/>
                <w:numId w:val="0"/>
              </w:numPr>
              <w:spacing w:before="0"/>
              <w:rPr>
                <w:rFonts w:ascii="Times New Roman" w:hAnsi="Times New Roman"/>
                <w:szCs w:val="18"/>
              </w:rPr>
            </w:pPr>
            <w:r w:rsidRPr="004D64FE">
              <w:rPr>
                <w:rFonts w:ascii="Times New Roman" w:hAnsi="Times New Roman"/>
                <w:szCs w:val="18"/>
              </w:rPr>
              <w:t>__________________ А.И. Деревянко</w:t>
            </w:r>
          </w:p>
        </w:tc>
        <w:tc>
          <w:tcPr>
            <w:tcW w:w="2515" w:type="pct"/>
            <w:gridSpan w:val="2"/>
          </w:tcPr>
          <w:p w:rsidR="00714BE6" w:rsidRPr="004D64FE" w:rsidRDefault="00714BE6" w:rsidP="00236C46">
            <w:pPr>
              <w:pStyle w:val="a"/>
              <w:spacing w:before="0"/>
              <w:ind w:firstLine="0"/>
              <w:rPr>
                <w:rFonts w:ascii="Times New Roman" w:hAnsi="Times New Roman"/>
                <w:szCs w:val="18"/>
              </w:rPr>
            </w:pPr>
          </w:p>
        </w:tc>
      </w:tr>
      <w:tr w:rsidR="00714BE6" w:rsidRPr="004D64FE" w:rsidTr="00CC3757">
        <w:trPr>
          <w:gridBefore w:val="1"/>
          <w:wBefore w:w="277" w:type="pct"/>
        </w:trPr>
        <w:tc>
          <w:tcPr>
            <w:tcW w:w="2208" w:type="pct"/>
            <w:gridSpan w:val="2"/>
          </w:tcPr>
          <w:p w:rsidR="00714BE6" w:rsidRPr="004D64FE" w:rsidRDefault="00714BE6" w:rsidP="00236C46">
            <w:pPr>
              <w:pStyle w:val="a"/>
              <w:spacing w:before="0"/>
              <w:ind w:firstLine="0"/>
              <w:rPr>
                <w:rFonts w:ascii="Times New Roman" w:hAnsi="Times New Roman"/>
                <w:szCs w:val="18"/>
              </w:rPr>
            </w:pPr>
            <w:r w:rsidRPr="004D64FE">
              <w:rPr>
                <w:rFonts w:ascii="Times New Roman" w:hAnsi="Times New Roman"/>
                <w:szCs w:val="18"/>
              </w:rPr>
              <w:t xml:space="preserve">               подпись       </w:t>
            </w:r>
          </w:p>
        </w:tc>
        <w:tc>
          <w:tcPr>
            <w:tcW w:w="2515" w:type="pct"/>
            <w:gridSpan w:val="2"/>
            <w:vMerge w:val="restart"/>
          </w:tcPr>
          <w:p w:rsidR="00714BE6" w:rsidRPr="004D64FE" w:rsidRDefault="00714BE6" w:rsidP="00236C46">
            <w:pPr>
              <w:pStyle w:val="a"/>
              <w:spacing w:before="0"/>
              <w:ind w:firstLine="0"/>
              <w:rPr>
                <w:rFonts w:ascii="Times New Roman" w:hAnsi="Times New Roman"/>
                <w:szCs w:val="18"/>
              </w:rPr>
            </w:pPr>
          </w:p>
        </w:tc>
      </w:tr>
      <w:tr w:rsidR="00714BE6" w:rsidRPr="004D64FE" w:rsidTr="00CC3757">
        <w:trPr>
          <w:gridBefore w:val="1"/>
          <w:wBefore w:w="277" w:type="pct"/>
        </w:trPr>
        <w:tc>
          <w:tcPr>
            <w:tcW w:w="2208" w:type="pct"/>
            <w:gridSpan w:val="2"/>
          </w:tcPr>
          <w:p w:rsidR="00714BE6" w:rsidRPr="004D64FE" w:rsidRDefault="00714BE6" w:rsidP="00236C46">
            <w:pPr>
              <w:pStyle w:val="a"/>
              <w:spacing w:before="0"/>
              <w:ind w:firstLine="0"/>
              <w:rPr>
                <w:rFonts w:ascii="Times New Roman" w:hAnsi="Times New Roman"/>
                <w:szCs w:val="18"/>
              </w:rPr>
            </w:pPr>
            <w:r w:rsidRPr="004D64FE">
              <w:rPr>
                <w:rFonts w:ascii="Times New Roman" w:hAnsi="Times New Roman"/>
                <w:szCs w:val="18"/>
              </w:rPr>
              <w:t xml:space="preserve">                                           М.П.</w:t>
            </w:r>
          </w:p>
        </w:tc>
        <w:tc>
          <w:tcPr>
            <w:tcW w:w="2515" w:type="pct"/>
            <w:gridSpan w:val="2"/>
            <w:vMerge/>
          </w:tcPr>
          <w:p w:rsidR="00714BE6" w:rsidRPr="004D64FE" w:rsidRDefault="00714BE6" w:rsidP="00236C46">
            <w:pPr>
              <w:pStyle w:val="a"/>
              <w:spacing w:before="0"/>
              <w:ind w:firstLine="0"/>
              <w:rPr>
                <w:rFonts w:ascii="Times New Roman" w:hAnsi="Times New Roman"/>
                <w:szCs w:val="18"/>
              </w:rPr>
            </w:pPr>
          </w:p>
        </w:tc>
      </w:tr>
      <w:tr w:rsidR="00714BE6" w:rsidRPr="004D64FE" w:rsidTr="00CC3757">
        <w:trPr>
          <w:gridBefore w:val="1"/>
          <w:wBefore w:w="277" w:type="pct"/>
        </w:trPr>
        <w:tc>
          <w:tcPr>
            <w:tcW w:w="2208" w:type="pct"/>
            <w:gridSpan w:val="2"/>
          </w:tcPr>
          <w:p w:rsidR="00714BE6" w:rsidRPr="004D64FE" w:rsidRDefault="00714BE6" w:rsidP="00236C46">
            <w:pPr>
              <w:pStyle w:val="a"/>
              <w:spacing w:before="0"/>
              <w:ind w:firstLine="0"/>
              <w:rPr>
                <w:rFonts w:ascii="Times New Roman" w:hAnsi="Times New Roman"/>
                <w:szCs w:val="18"/>
              </w:rPr>
            </w:pPr>
          </w:p>
        </w:tc>
        <w:tc>
          <w:tcPr>
            <w:tcW w:w="2515" w:type="pct"/>
            <w:gridSpan w:val="2"/>
          </w:tcPr>
          <w:p w:rsidR="00714BE6" w:rsidRPr="004D64FE" w:rsidRDefault="00714BE6" w:rsidP="00236C46">
            <w:pPr>
              <w:pStyle w:val="a"/>
              <w:spacing w:before="0"/>
              <w:ind w:firstLine="0"/>
              <w:rPr>
                <w:rFonts w:ascii="Times New Roman" w:hAnsi="Times New Roman"/>
                <w:szCs w:val="18"/>
              </w:rPr>
            </w:pPr>
          </w:p>
        </w:tc>
      </w:tr>
      <w:tr w:rsidR="00CC3757" w:rsidRPr="004D64FE" w:rsidTr="00D06509">
        <w:tblPrEx>
          <w:jc w:val="center"/>
        </w:tblPrEx>
        <w:trPr>
          <w:gridAfter w:val="1"/>
          <w:wAfter w:w="490" w:type="pct"/>
          <w:jc w:val="center"/>
        </w:trPr>
        <w:tc>
          <w:tcPr>
            <w:tcW w:w="2403" w:type="pct"/>
            <w:gridSpan w:val="2"/>
          </w:tcPr>
          <w:p w:rsidR="00CC3757" w:rsidRPr="004D64FE" w:rsidRDefault="00CC3757" w:rsidP="00236C46">
            <w:pPr>
              <w:jc w:val="center"/>
              <w:rPr>
                <w:b/>
                <w:iCs/>
                <w:color w:val="000000"/>
                <w:sz w:val="18"/>
                <w:szCs w:val="18"/>
              </w:rPr>
            </w:pPr>
          </w:p>
        </w:tc>
        <w:tc>
          <w:tcPr>
            <w:tcW w:w="2106" w:type="pct"/>
            <w:gridSpan w:val="2"/>
          </w:tcPr>
          <w:p w:rsidR="00CC3757" w:rsidRPr="004D64FE" w:rsidRDefault="00CC3757" w:rsidP="00236C46">
            <w:pPr>
              <w:jc w:val="center"/>
              <w:rPr>
                <w:b/>
                <w:iCs/>
                <w:color w:val="000000"/>
                <w:sz w:val="18"/>
                <w:szCs w:val="18"/>
              </w:rPr>
            </w:pPr>
            <w:r w:rsidRPr="004D64FE">
              <w:rPr>
                <w:b/>
                <w:iCs/>
                <w:color w:val="000000"/>
                <w:sz w:val="18"/>
                <w:szCs w:val="18"/>
              </w:rPr>
              <w:t>Абонент</w:t>
            </w:r>
          </w:p>
        </w:tc>
      </w:tr>
      <w:tr w:rsidR="00CC3757" w:rsidRPr="004D64FE" w:rsidTr="00D06509">
        <w:tblPrEx>
          <w:jc w:val="center"/>
        </w:tblPrEx>
        <w:trPr>
          <w:gridAfter w:val="1"/>
          <w:wAfter w:w="490" w:type="pct"/>
          <w:jc w:val="center"/>
        </w:trPr>
        <w:tc>
          <w:tcPr>
            <w:tcW w:w="2403" w:type="pct"/>
            <w:gridSpan w:val="2"/>
          </w:tcPr>
          <w:p w:rsidR="00CC3757" w:rsidRPr="004D64FE" w:rsidRDefault="00CC3757" w:rsidP="00236C46">
            <w:pPr>
              <w:jc w:val="both"/>
              <w:rPr>
                <w:iCs/>
                <w:color w:val="000000"/>
                <w:sz w:val="18"/>
                <w:szCs w:val="18"/>
              </w:rPr>
            </w:pPr>
          </w:p>
        </w:tc>
        <w:tc>
          <w:tcPr>
            <w:tcW w:w="2106" w:type="pct"/>
            <w:gridSpan w:val="2"/>
          </w:tcPr>
          <w:p w:rsidR="00CC3757" w:rsidRPr="004D64FE" w:rsidRDefault="00E86C3A" w:rsidP="001E095E">
            <w:pPr>
              <w:spacing w:line="276" w:lineRule="auto"/>
              <w:jc w:val="both"/>
              <w:rPr>
                <w:sz w:val="18"/>
                <w:szCs w:val="18"/>
                <w:u w:val="single"/>
              </w:rPr>
            </w:pP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007B3A9B">
              <w:rPr>
                <w:sz w:val="18"/>
                <w:szCs w:val="18"/>
                <w:u w:val="single"/>
              </w:rPr>
              <w:t xml:space="preserve">      </w:t>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p>
          <w:p w:rsidR="00CC3757" w:rsidRPr="004D64FE" w:rsidRDefault="00E86C3A" w:rsidP="001E095E">
            <w:pPr>
              <w:spacing w:line="276" w:lineRule="auto"/>
              <w:jc w:val="both"/>
              <w:rPr>
                <w:sz w:val="18"/>
                <w:szCs w:val="18"/>
                <w:u w:val="single"/>
              </w:rPr>
            </w:pP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p>
          <w:p w:rsidR="00CC3757" w:rsidRPr="004D64FE" w:rsidRDefault="00E86C3A" w:rsidP="001E095E">
            <w:pPr>
              <w:spacing w:line="276" w:lineRule="auto"/>
              <w:jc w:val="both"/>
              <w:rPr>
                <w:sz w:val="18"/>
                <w:szCs w:val="18"/>
                <w:u w:val="single"/>
              </w:rPr>
            </w:pP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r w:rsidRPr="004D64FE">
              <w:rPr>
                <w:sz w:val="18"/>
                <w:szCs w:val="18"/>
                <w:u w:val="single"/>
              </w:rPr>
              <w:tab/>
            </w:r>
          </w:p>
          <w:p w:rsidR="00CC3757" w:rsidRPr="004D64FE" w:rsidRDefault="00CC3757" w:rsidP="001E095E">
            <w:pPr>
              <w:spacing w:line="276" w:lineRule="auto"/>
              <w:jc w:val="both"/>
              <w:rPr>
                <w:iCs/>
                <w:color w:val="000000"/>
                <w:sz w:val="18"/>
                <w:szCs w:val="18"/>
              </w:rPr>
            </w:pPr>
          </w:p>
          <w:p w:rsidR="00CC3757" w:rsidRPr="004D64FE" w:rsidRDefault="00CC3757" w:rsidP="001E095E">
            <w:pPr>
              <w:spacing w:line="276" w:lineRule="auto"/>
              <w:jc w:val="both"/>
              <w:rPr>
                <w:iCs/>
                <w:color w:val="000000"/>
                <w:sz w:val="18"/>
                <w:szCs w:val="18"/>
              </w:rPr>
            </w:pPr>
          </w:p>
          <w:p w:rsidR="00CC3757" w:rsidRPr="004D64FE" w:rsidRDefault="00D67F7A" w:rsidP="001E095E">
            <w:pPr>
              <w:spacing w:line="276" w:lineRule="auto"/>
              <w:rPr>
                <w:iCs/>
                <w:color w:val="000000"/>
                <w:sz w:val="18"/>
                <w:szCs w:val="18"/>
              </w:rPr>
            </w:pPr>
            <w:r w:rsidRPr="004D64FE">
              <w:rPr>
                <w:iCs/>
                <w:color w:val="000000"/>
                <w:sz w:val="18"/>
                <w:szCs w:val="18"/>
              </w:rPr>
              <w:t xml:space="preserve">_______________                            </w:t>
            </w:r>
            <w:r w:rsidR="00E86C3A" w:rsidRPr="004D64FE">
              <w:rPr>
                <w:iCs/>
                <w:color w:val="000000"/>
                <w:sz w:val="18"/>
                <w:szCs w:val="18"/>
              </w:rPr>
              <w:t xml:space="preserve">    </w:t>
            </w:r>
            <w:r w:rsidRPr="004D64FE">
              <w:rPr>
                <w:iCs/>
                <w:color w:val="000000"/>
                <w:sz w:val="18"/>
                <w:szCs w:val="18"/>
              </w:rPr>
              <w:t xml:space="preserve"> </w:t>
            </w:r>
            <w:r w:rsidR="00E86C3A" w:rsidRPr="004D64FE">
              <w:rPr>
                <w:iCs/>
                <w:color w:val="000000"/>
                <w:sz w:val="18"/>
                <w:szCs w:val="18"/>
              </w:rPr>
              <w:t>______________</w:t>
            </w:r>
          </w:p>
          <w:p w:rsidR="00D67F7A" w:rsidRPr="004D64FE" w:rsidRDefault="00D67F7A" w:rsidP="001E095E">
            <w:pPr>
              <w:spacing w:line="276" w:lineRule="auto"/>
              <w:rPr>
                <w:iCs/>
                <w:color w:val="000000"/>
                <w:sz w:val="18"/>
                <w:szCs w:val="18"/>
              </w:rPr>
            </w:pPr>
            <w:r w:rsidRPr="004D64FE">
              <w:rPr>
                <w:iCs/>
                <w:color w:val="000000"/>
                <w:sz w:val="18"/>
                <w:szCs w:val="18"/>
              </w:rPr>
              <w:t xml:space="preserve">     подпись</w:t>
            </w:r>
          </w:p>
        </w:tc>
      </w:tr>
      <w:tr w:rsidR="00E86C3A" w:rsidRPr="004D64FE" w:rsidTr="00D06509">
        <w:tblPrEx>
          <w:jc w:val="center"/>
        </w:tblPrEx>
        <w:trPr>
          <w:gridAfter w:val="1"/>
          <w:wAfter w:w="490" w:type="pct"/>
          <w:jc w:val="center"/>
        </w:trPr>
        <w:tc>
          <w:tcPr>
            <w:tcW w:w="2403" w:type="pct"/>
            <w:gridSpan w:val="2"/>
          </w:tcPr>
          <w:p w:rsidR="00E86C3A" w:rsidRPr="004D64FE" w:rsidRDefault="00E86C3A" w:rsidP="00236C46">
            <w:pPr>
              <w:jc w:val="both"/>
              <w:rPr>
                <w:iCs/>
                <w:color w:val="000000"/>
                <w:sz w:val="18"/>
                <w:szCs w:val="18"/>
              </w:rPr>
            </w:pPr>
          </w:p>
        </w:tc>
        <w:tc>
          <w:tcPr>
            <w:tcW w:w="2106" w:type="pct"/>
            <w:gridSpan w:val="2"/>
          </w:tcPr>
          <w:p w:rsidR="00E86C3A" w:rsidRPr="004D64FE" w:rsidRDefault="00E86C3A" w:rsidP="00236C46">
            <w:pPr>
              <w:jc w:val="both"/>
              <w:rPr>
                <w:sz w:val="18"/>
                <w:szCs w:val="18"/>
                <w:u w:val="single"/>
              </w:rPr>
            </w:pPr>
          </w:p>
        </w:tc>
      </w:tr>
    </w:tbl>
    <w:p w:rsidR="00AB5DD7" w:rsidRPr="003F014B" w:rsidRDefault="00AB5DD7" w:rsidP="00C36A9B">
      <w:pPr>
        <w:autoSpaceDE w:val="0"/>
        <w:autoSpaceDN w:val="0"/>
        <w:adjustRightInd w:val="0"/>
        <w:ind w:firstLine="540"/>
        <w:jc w:val="both"/>
        <w:rPr>
          <w:rFonts w:cs="Times New Roman"/>
          <w:bCs/>
          <w:sz w:val="19"/>
          <w:szCs w:val="20"/>
        </w:rPr>
      </w:pPr>
    </w:p>
    <w:p w:rsidR="00714BE6" w:rsidRPr="000D18E3" w:rsidRDefault="00714BE6" w:rsidP="00C36A9B">
      <w:pPr>
        <w:autoSpaceDE w:val="0"/>
        <w:autoSpaceDN w:val="0"/>
        <w:adjustRightInd w:val="0"/>
        <w:ind w:firstLine="540"/>
        <w:jc w:val="both"/>
        <w:rPr>
          <w:rFonts w:cs="Times New Roman"/>
          <w:bCs/>
          <w:sz w:val="20"/>
          <w:szCs w:val="20"/>
        </w:rPr>
      </w:pPr>
    </w:p>
    <w:sectPr w:rsidR="00714BE6" w:rsidRPr="000D18E3" w:rsidSect="00721037">
      <w:pgSz w:w="11906" w:h="16838"/>
      <w:pgMar w:top="709" w:right="567" w:bottom="709" w:left="127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04236"/>
    <w:multiLevelType w:val="multilevel"/>
    <w:tmpl w:val="9F981F7A"/>
    <w:lvl w:ilvl="0">
      <w:start w:val="18"/>
      <w:numFmt w:val="none"/>
      <w:pStyle w:val="a"/>
      <w:suff w:val="nothing"/>
      <w:lvlText w:val=""/>
      <w:lvlJc w:val="left"/>
      <w:pPr>
        <w:ind w:left="0" w:firstLine="284"/>
      </w:pPr>
      <w:rPr>
        <w:rFonts w:hint="default"/>
      </w:rPr>
    </w:lvl>
    <w:lvl w:ilvl="1">
      <w:start w:val="1"/>
      <w:numFmt w:val="decimal"/>
      <w:pStyle w:val="1"/>
      <w:lvlText w:val="%2)"/>
      <w:lvlJc w:val="left"/>
      <w:pPr>
        <w:tabs>
          <w:tab w:val="num" w:pos="965"/>
        </w:tabs>
        <w:ind w:left="965" w:hanging="425"/>
      </w:pPr>
      <w:rPr>
        <w:rFonts w:ascii="Times New Roman" w:hAnsi="Times New Roman" w:hint="default"/>
        <w:b w:val="0"/>
        <w:i w:val="0"/>
        <w:sz w:val="24"/>
        <w:szCs w:val="24"/>
      </w:rPr>
    </w:lvl>
    <w:lvl w:ilvl="2">
      <w:start w:val="1"/>
      <w:numFmt w:val="russianLower"/>
      <w:pStyle w:val="a0"/>
      <w:lvlText w:val="%3)"/>
      <w:lvlJc w:val="left"/>
      <w:pPr>
        <w:tabs>
          <w:tab w:val="num" w:pos="992"/>
        </w:tabs>
        <w:ind w:left="992" w:hanging="425"/>
      </w:pPr>
      <w:rPr>
        <w:rFonts w:ascii="Times New Roman" w:hAnsi="Times New Roman" w:hint="default"/>
        <w:b w:val="0"/>
        <w:i w:val="0"/>
        <w:sz w:val="24"/>
        <w:szCs w:val="24"/>
      </w:rPr>
    </w:lvl>
    <w:lvl w:ilvl="3">
      <w:start w:val="1"/>
      <w:numFmt w:val="bullet"/>
      <w:pStyle w:val="a1"/>
      <w:lvlText w:val="•"/>
      <w:lvlJc w:val="left"/>
      <w:pPr>
        <w:tabs>
          <w:tab w:val="num" w:pos="284"/>
        </w:tabs>
        <w:ind w:left="284" w:hanging="142"/>
      </w:pPr>
      <w:rPr>
        <w:rFonts w:ascii="Times New Roman" w:hAnsi="Times New Roman" w:cs="Times New Roman" w:hint="default"/>
        <w:b w:val="0"/>
        <w:i w:val="0"/>
        <w:sz w:val="24"/>
      </w:rPr>
    </w:lvl>
    <w:lvl w:ilvl="4">
      <w:start w:val="1"/>
      <w:numFmt w:val="bullet"/>
      <w:pStyle w:val="2"/>
      <w:lvlText w:val="-"/>
      <w:lvlJc w:val="left"/>
      <w:pPr>
        <w:tabs>
          <w:tab w:val="num" w:pos="1701"/>
        </w:tabs>
        <w:ind w:left="1701" w:hanging="283"/>
      </w:pPr>
      <w:rPr>
        <w:rFonts w:ascii="Times New Roman" w:hAnsi="Times New Roman" w:cs="Times New Roman" w:hint="default"/>
        <w:b w:val="0"/>
        <w:i w:val="0"/>
        <w:sz w:val="24"/>
        <w:szCs w:val="24"/>
      </w:rPr>
    </w:lvl>
    <w:lvl w:ilvl="5">
      <w:start w:val="1"/>
      <w:numFmt w:val="bullet"/>
      <w:pStyle w:val="3"/>
      <w:lvlText w:val=""/>
      <w:lvlJc w:val="left"/>
      <w:pPr>
        <w:tabs>
          <w:tab w:val="num" w:pos="1843"/>
        </w:tabs>
        <w:ind w:left="1843" w:hanging="284"/>
      </w:pPr>
      <w:rPr>
        <w:rFonts w:ascii="Wingdings" w:hAnsi="Wingdings" w:hint="default"/>
        <w:sz w:val="16"/>
        <w:szCs w:val="16"/>
      </w:rPr>
    </w:lvl>
    <w:lvl w:ilvl="6">
      <w:start w:val="1"/>
      <w:numFmt w:val="bullet"/>
      <w:pStyle w:val="5"/>
      <w:lvlText w:val="◦"/>
      <w:lvlJc w:val="left"/>
      <w:pPr>
        <w:tabs>
          <w:tab w:val="num" w:pos="2126"/>
        </w:tabs>
        <w:ind w:left="2126" w:hanging="283"/>
      </w:pPr>
      <w:rPr>
        <w:rFonts w:ascii="Times New Roman" w:hAnsi="Times New Roman" w:cs="Times New Roman"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08"/>
  <w:characterSpacingControl w:val="doNotCompress"/>
  <w:compat/>
  <w:rsids>
    <w:rsidRoot w:val="00C36A9B"/>
    <w:rsid w:val="00012329"/>
    <w:rsid w:val="00013F42"/>
    <w:rsid w:val="00031310"/>
    <w:rsid w:val="0003590C"/>
    <w:rsid w:val="000671A1"/>
    <w:rsid w:val="000671C1"/>
    <w:rsid w:val="000746FD"/>
    <w:rsid w:val="0009025C"/>
    <w:rsid w:val="000A1FBA"/>
    <w:rsid w:val="000A24D0"/>
    <w:rsid w:val="000D18E3"/>
    <w:rsid w:val="000D40D4"/>
    <w:rsid w:val="000D7A5A"/>
    <w:rsid w:val="000E15DC"/>
    <w:rsid w:val="00100D01"/>
    <w:rsid w:val="00104523"/>
    <w:rsid w:val="00113B74"/>
    <w:rsid w:val="00116B00"/>
    <w:rsid w:val="00120B39"/>
    <w:rsid w:val="001406B9"/>
    <w:rsid w:val="00144BFB"/>
    <w:rsid w:val="00161162"/>
    <w:rsid w:val="00171776"/>
    <w:rsid w:val="00186EDF"/>
    <w:rsid w:val="001D2F80"/>
    <w:rsid w:val="001E095E"/>
    <w:rsid w:val="001E7C15"/>
    <w:rsid w:val="00207A6D"/>
    <w:rsid w:val="00215399"/>
    <w:rsid w:val="00220096"/>
    <w:rsid w:val="002255B5"/>
    <w:rsid w:val="00236C46"/>
    <w:rsid w:val="00261931"/>
    <w:rsid w:val="00276209"/>
    <w:rsid w:val="00282587"/>
    <w:rsid w:val="002847D5"/>
    <w:rsid w:val="002942C9"/>
    <w:rsid w:val="002B35B5"/>
    <w:rsid w:val="002D4712"/>
    <w:rsid w:val="002E7D18"/>
    <w:rsid w:val="002F6642"/>
    <w:rsid w:val="00306FFB"/>
    <w:rsid w:val="003128F5"/>
    <w:rsid w:val="00325201"/>
    <w:rsid w:val="00360DE0"/>
    <w:rsid w:val="00366961"/>
    <w:rsid w:val="00367DA1"/>
    <w:rsid w:val="003B757B"/>
    <w:rsid w:val="003D700F"/>
    <w:rsid w:val="003E48B8"/>
    <w:rsid w:val="003F014B"/>
    <w:rsid w:val="003F5AD3"/>
    <w:rsid w:val="004160F3"/>
    <w:rsid w:val="0045308A"/>
    <w:rsid w:val="00460E9B"/>
    <w:rsid w:val="0047745A"/>
    <w:rsid w:val="0048130C"/>
    <w:rsid w:val="00484015"/>
    <w:rsid w:val="004D64FE"/>
    <w:rsid w:val="004E73B1"/>
    <w:rsid w:val="0051064E"/>
    <w:rsid w:val="00514CD7"/>
    <w:rsid w:val="00545E28"/>
    <w:rsid w:val="00553D58"/>
    <w:rsid w:val="00572BBD"/>
    <w:rsid w:val="00573603"/>
    <w:rsid w:val="00592F36"/>
    <w:rsid w:val="00594CAF"/>
    <w:rsid w:val="005A4943"/>
    <w:rsid w:val="005C13AE"/>
    <w:rsid w:val="005E37E6"/>
    <w:rsid w:val="00601808"/>
    <w:rsid w:val="00601AA7"/>
    <w:rsid w:val="006119E2"/>
    <w:rsid w:val="00617165"/>
    <w:rsid w:val="00627268"/>
    <w:rsid w:val="00630107"/>
    <w:rsid w:val="00657203"/>
    <w:rsid w:val="006679A5"/>
    <w:rsid w:val="00676CAE"/>
    <w:rsid w:val="006930E2"/>
    <w:rsid w:val="006C658A"/>
    <w:rsid w:val="006E0841"/>
    <w:rsid w:val="006F3D5A"/>
    <w:rsid w:val="00713331"/>
    <w:rsid w:val="00714BE6"/>
    <w:rsid w:val="00721037"/>
    <w:rsid w:val="007225C6"/>
    <w:rsid w:val="007231B4"/>
    <w:rsid w:val="00774A27"/>
    <w:rsid w:val="007758C3"/>
    <w:rsid w:val="007870F3"/>
    <w:rsid w:val="00790B9A"/>
    <w:rsid w:val="007961BE"/>
    <w:rsid w:val="00797B96"/>
    <w:rsid w:val="007A73DA"/>
    <w:rsid w:val="007B1E4F"/>
    <w:rsid w:val="007B3A9B"/>
    <w:rsid w:val="007E5896"/>
    <w:rsid w:val="007F03AA"/>
    <w:rsid w:val="008103CD"/>
    <w:rsid w:val="008124D1"/>
    <w:rsid w:val="00812638"/>
    <w:rsid w:val="00824BFA"/>
    <w:rsid w:val="00846880"/>
    <w:rsid w:val="00863D6B"/>
    <w:rsid w:val="0086585D"/>
    <w:rsid w:val="0087021B"/>
    <w:rsid w:val="00870E5B"/>
    <w:rsid w:val="00885A6E"/>
    <w:rsid w:val="008A4331"/>
    <w:rsid w:val="008B372D"/>
    <w:rsid w:val="008B5BA3"/>
    <w:rsid w:val="008C2612"/>
    <w:rsid w:val="008C31B9"/>
    <w:rsid w:val="008D7188"/>
    <w:rsid w:val="00900C25"/>
    <w:rsid w:val="009279B9"/>
    <w:rsid w:val="00935247"/>
    <w:rsid w:val="009365B5"/>
    <w:rsid w:val="00944E98"/>
    <w:rsid w:val="0095770A"/>
    <w:rsid w:val="00957751"/>
    <w:rsid w:val="00984C35"/>
    <w:rsid w:val="00985003"/>
    <w:rsid w:val="009B287D"/>
    <w:rsid w:val="009F748B"/>
    <w:rsid w:val="00A17CD7"/>
    <w:rsid w:val="00A43F1F"/>
    <w:rsid w:val="00A63475"/>
    <w:rsid w:val="00A8097A"/>
    <w:rsid w:val="00A9794A"/>
    <w:rsid w:val="00AB5DD7"/>
    <w:rsid w:val="00AE0F35"/>
    <w:rsid w:val="00AF0383"/>
    <w:rsid w:val="00B21086"/>
    <w:rsid w:val="00B30281"/>
    <w:rsid w:val="00B34443"/>
    <w:rsid w:val="00B52833"/>
    <w:rsid w:val="00B56BD0"/>
    <w:rsid w:val="00B615FE"/>
    <w:rsid w:val="00B8284D"/>
    <w:rsid w:val="00BA018B"/>
    <w:rsid w:val="00BF67C7"/>
    <w:rsid w:val="00C11363"/>
    <w:rsid w:val="00C36A9B"/>
    <w:rsid w:val="00C87AAF"/>
    <w:rsid w:val="00CB09F3"/>
    <w:rsid w:val="00CC3757"/>
    <w:rsid w:val="00CF60A7"/>
    <w:rsid w:val="00CF69D0"/>
    <w:rsid w:val="00D0298B"/>
    <w:rsid w:val="00D06509"/>
    <w:rsid w:val="00D35F08"/>
    <w:rsid w:val="00D40397"/>
    <w:rsid w:val="00D4204D"/>
    <w:rsid w:val="00D54BE7"/>
    <w:rsid w:val="00D67F7A"/>
    <w:rsid w:val="00DA29B8"/>
    <w:rsid w:val="00DC6021"/>
    <w:rsid w:val="00DC709C"/>
    <w:rsid w:val="00DD669F"/>
    <w:rsid w:val="00DE63FC"/>
    <w:rsid w:val="00E2521D"/>
    <w:rsid w:val="00E25EB3"/>
    <w:rsid w:val="00E25F65"/>
    <w:rsid w:val="00E318C0"/>
    <w:rsid w:val="00E357C4"/>
    <w:rsid w:val="00E726F7"/>
    <w:rsid w:val="00E86C3A"/>
    <w:rsid w:val="00E95A02"/>
    <w:rsid w:val="00EA3AF5"/>
    <w:rsid w:val="00EB096D"/>
    <w:rsid w:val="00EC6E24"/>
    <w:rsid w:val="00EE3A63"/>
    <w:rsid w:val="00EE40B9"/>
    <w:rsid w:val="00F2789D"/>
    <w:rsid w:val="00F3576A"/>
    <w:rsid w:val="00F44BC3"/>
    <w:rsid w:val="00F458A4"/>
    <w:rsid w:val="00F45B19"/>
    <w:rsid w:val="00F537E9"/>
    <w:rsid w:val="00F70C5E"/>
    <w:rsid w:val="00F83E2F"/>
    <w:rsid w:val="00F861A7"/>
    <w:rsid w:val="00FB4AC4"/>
    <w:rsid w:val="00FC048A"/>
    <w:rsid w:val="00FC15B4"/>
    <w:rsid w:val="00FC7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20096"/>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nformat">
    <w:name w:val="ConsPlusNonformat"/>
    <w:uiPriority w:val="99"/>
    <w:rsid w:val="00C36A9B"/>
    <w:pPr>
      <w:autoSpaceDE w:val="0"/>
      <w:autoSpaceDN w:val="0"/>
      <w:adjustRightInd w:val="0"/>
    </w:pPr>
    <w:rPr>
      <w:rFonts w:ascii="Courier New" w:hAnsi="Courier New" w:cs="Courier New"/>
      <w:sz w:val="20"/>
      <w:szCs w:val="20"/>
    </w:rPr>
  </w:style>
  <w:style w:type="paragraph" w:customStyle="1" w:styleId="ConsPlusCell">
    <w:name w:val="ConsPlusCell"/>
    <w:uiPriority w:val="99"/>
    <w:rsid w:val="00C36A9B"/>
    <w:pPr>
      <w:autoSpaceDE w:val="0"/>
      <w:autoSpaceDN w:val="0"/>
      <w:adjustRightInd w:val="0"/>
    </w:pPr>
    <w:rPr>
      <w:rFonts w:ascii="Calibri" w:hAnsi="Calibri" w:cs="Calibri"/>
      <w:sz w:val="22"/>
    </w:rPr>
  </w:style>
  <w:style w:type="paragraph" w:styleId="a">
    <w:name w:val="Body Text"/>
    <w:link w:val="a6"/>
    <w:rsid w:val="00714BE6"/>
    <w:pPr>
      <w:numPr>
        <w:numId w:val="1"/>
      </w:numPr>
      <w:spacing w:before="40"/>
      <w:jc w:val="both"/>
    </w:pPr>
    <w:rPr>
      <w:rFonts w:ascii="Arial Narrow" w:eastAsia="Times New Roman" w:hAnsi="Arial Narrow" w:cs="Times New Roman"/>
      <w:sz w:val="18"/>
      <w:szCs w:val="20"/>
    </w:rPr>
  </w:style>
  <w:style w:type="character" w:customStyle="1" w:styleId="a6">
    <w:name w:val="Основной текст Знак"/>
    <w:basedOn w:val="a3"/>
    <w:link w:val="a"/>
    <w:rsid w:val="00714BE6"/>
    <w:rPr>
      <w:rFonts w:ascii="Arial Narrow" w:eastAsia="Times New Roman" w:hAnsi="Arial Narrow" w:cs="Times New Roman"/>
      <w:sz w:val="18"/>
      <w:szCs w:val="20"/>
    </w:rPr>
  </w:style>
  <w:style w:type="paragraph" w:customStyle="1" w:styleId="1">
    <w:name w:val="Нумерованный (1)"/>
    <w:basedOn w:val="a2"/>
    <w:rsid w:val="00714BE6"/>
    <w:pPr>
      <w:numPr>
        <w:ilvl w:val="1"/>
        <w:numId w:val="1"/>
      </w:numPr>
      <w:spacing w:before="80"/>
    </w:pPr>
    <w:rPr>
      <w:rFonts w:eastAsia="Times New Roman" w:cs="Times New Roman"/>
      <w:sz w:val="24"/>
      <w:szCs w:val="24"/>
      <w:lang w:eastAsia="ru-RU"/>
    </w:rPr>
  </w:style>
  <w:style w:type="paragraph" w:customStyle="1" w:styleId="a0">
    <w:name w:val="Нумерованный (a)"/>
    <w:basedOn w:val="a2"/>
    <w:rsid w:val="00714BE6"/>
    <w:pPr>
      <w:numPr>
        <w:ilvl w:val="2"/>
        <w:numId w:val="1"/>
      </w:numPr>
      <w:spacing w:before="80"/>
    </w:pPr>
    <w:rPr>
      <w:rFonts w:eastAsia="Times New Roman" w:cs="Times New Roman"/>
      <w:sz w:val="24"/>
      <w:szCs w:val="24"/>
      <w:lang w:eastAsia="ru-RU"/>
    </w:rPr>
  </w:style>
  <w:style w:type="paragraph" w:styleId="a1">
    <w:name w:val="List Bullet"/>
    <w:basedOn w:val="a2"/>
    <w:next w:val="a"/>
    <w:rsid w:val="00714BE6"/>
    <w:pPr>
      <w:numPr>
        <w:ilvl w:val="3"/>
        <w:numId w:val="1"/>
      </w:numPr>
      <w:jc w:val="both"/>
    </w:pPr>
    <w:rPr>
      <w:rFonts w:ascii="Arial Narrow" w:eastAsia="Times New Roman" w:hAnsi="Arial Narrow" w:cs="Times New Roman"/>
      <w:sz w:val="18"/>
      <w:szCs w:val="24"/>
      <w:lang w:eastAsia="ru-RU"/>
    </w:rPr>
  </w:style>
  <w:style w:type="paragraph" w:styleId="2">
    <w:name w:val="List Bullet 2"/>
    <w:basedOn w:val="a2"/>
    <w:rsid w:val="00714BE6"/>
    <w:pPr>
      <w:numPr>
        <w:ilvl w:val="4"/>
        <w:numId w:val="1"/>
      </w:numPr>
      <w:jc w:val="both"/>
    </w:pPr>
    <w:rPr>
      <w:rFonts w:eastAsia="Times New Roman" w:cs="Times New Roman"/>
      <w:sz w:val="24"/>
      <w:szCs w:val="24"/>
      <w:lang w:eastAsia="ru-RU"/>
    </w:rPr>
  </w:style>
  <w:style w:type="paragraph" w:styleId="3">
    <w:name w:val="List Bullet 3"/>
    <w:basedOn w:val="a2"/>
    <w:rsid w:val="00714BE6"/>
    <w:pPr>
      <w:numPr>
        <w:ilvl w:val="5"/>
        <w:numId w:val="1"/>
      </w:numPr>
    </w:pPr>
    <w:rPr>
      <w:rFonts w:eastAsia="Times New Roman" w:cs="Times New Roman"/>
      <w:sz w:val="24"/>
      <w:szCs w:val="24"/>
      <w:lang w:eastAsia="ru-RU"/>
    </w:rPr>
  </w:style>
  <w:style w:type="paragraph" w:styleId="5">
    <w:name w:val="List Number 5"/>
    <w:basedOn w:val="a2"/>
    <w:rsid w:val="00714BE6"/>
    <w:pPr>
      <w:numPr>
        <w:ilvl w:val="6"/>
        <w:numId w:val="1"/>
      </w:numPr>
    </w:pPr>
    <w:rPr>
      <w:rFonts w:eastAsia="Times New Roman" w:cs="Times New Roman"/>
      <w:sz w:val="24"/>
      <w:szCs w:val="24"/>
      <w:lang w:eastAsia="ru-RU"/>
    </w:rPr>
  </w:style>
  <w:style w:type="character" w:styleId="a7">
    <w:name w:val="Hyperlink"/>
    <w:basedOn w:val="a3"/>
    <w:rsid w:val="00714B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g@skvk.ru" TargetMode="External"/><Relationship Id="rId5" Type="http://schemas.openxmlformats.org/officeDocument/2006/relationships/hyperlink" Target="mailto:publik@skv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5978</Words>
  <Characters>34076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dc:creator>
  <cp:lastModifiedBy>Катя</cp:lastModifiedBy>
  <cp:revision>4</cp:revision>
  <cp:lastPrinted>2015-07-21T11:09:00Z</cp:lastPrinted>
  <dcterms:created xsi:type="dcterms:W3CDTF">2015-05-28T06:19:00Z</dcterms:created>
  <dcterms:modified xsi:type="dcterms:W3CDTF">2015-07-21T11:15:00Z</dcterms:modified>
</cp:coreProperties>
</file>