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Pr="00072B51" w:rsidRDefault="00072B51" w:rsidP="00072B51">
      <w:pPr>
        <w:widowControl/>
        <w:suppressAutoHyphens w:val="0"/>
        <w:spacing w:after="0"/>
        <w:ind w:firstLine="0"/>
        <w:jc w:val="right"/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</w:pPr>
      <w:r w:rsidRPr="00072B51"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  <w:t xml:space="preserve">Приложение № </w:t>
      </w:r>
      <w:r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  <w:t>2</w:t>
      </w:r>
    </w:p>
    <w:p w:rsidR="00072B51" w:rsidRPr="00072B51" w:rsidRDefault="00072B51" w:rsidP="00072B51">
      <w:pPr>
        <w:widowControl/>
        <w:suppressAutoHyphens w:val="0"/>
        <w:spacing w:after="0" w:line="192" w:lineRule="auto"/>
        <w:ind w:firstLine="0"/>
        <w:jc w:val="right"/>
        <w:rPr>
          <w:rFonts w:eastAsia="Times New Roman" w:cs="Times New Roman"/>
          <w:bCs/>
          <w:color w:val="auto"/>
          <w:kern w:val="0"/>
          <w:sz w:val="16"/>
          <w:szCs w:val="16"/>
          <w:lang w:val="ru-RU" w:eastAsia="ru-RU" w:bidi="ar-SA"/>
        </w:rPr>
      </w:pPr>
      <w:r w:rsidRPr="00072B51">
        <w:rPr>
          <w:rFonts w:eastAsia="Times New Roman" w:cs="Times New Roman"/>
          <w:color w:val="auto"/>
          <w:kern w:val="0"/>
          <w:sz w:val="16"/>
          <w:szCs w:val="16"/>
          <w:lang w:val="ru-RU" w:eastAsia="ru-RU" w:bidi="ar-SA"/>
        </w:rPr>
        <w:t xml:space="preserve">                                                                                                                             к договору</w:t>
      </w:r>
      <w:r w:rsidRPr="00072B51">
        <w:rPr>
          <w:rFonts w:eastAsia="Times New Roman" w:cs="Times New Roman"/>
          <w:bCs/>
          <w:color w:val="auto"/>
          <w:kern w:val="0"/>
          <w:sz w:val="16"/>
          <w:szCs w:val="16"/>
          <w:lang w:val="ru-RU" w:eastAsia="ru-RU" w:bidi="ar-SA"/>
        </w:rPr>
        <w:t xml:space="preserve"> холодного водоснабжения </w:t>
      </w:r>
    </w:p>
    <w:p w:rsidR="00072B51" w:rsidRPr="00072B51" w:rsidRDefault="00072B51" w:rsidP="00072B51">
      <w:pPr>
        <w:widowControl/>
        <w:suppressAutoHyphens w:val="0"/>
        <w:spacing w:after="0" w:line="192" w:lineRule="auto"/>
        <w:ind w:firstLine="0"/>
        <w:jc w:val="right"/>
        <w:rPr>
          <w:rFonts w:eastAsia="Times New Roman" w:cs="Times New Roman"/>
          <w:bCs/>
          <w:color w:val="auto"/>
          <w:kern w:val="0"/>
          <w:sz w:val="16"/>
          <w:szCs w:val="16"/>
          <w:lang w:val="ru-RU" w:eastAsia="ru-RU" w:bidi="ar-SA"/>
        </w:rPr>
      </w:pPr>
      <w:r w:rsidRPr="00072B51">
        <w:rPr>
          <w:rFonts w:eastAsia="Times New Roman" w:cs="Times New Roman"/>
          <w:bCs/>
          <w:color w:val="auto"/>
          <w:kern w:val="0"/>
          <w:sz w:val="16"/>
          <w:szCs w:val="16"/>
          <w:lang w:val="ru-RU" w:eastAsia="ru-RU" w:bidi="ar-SA"/>
        </w:rPr>
        <w:t xml:space="preserve">и (или) водоотведения жилого дома </w:t>
      </w:r>
    </w:p>
    <w:p w:rsidR="00072B51" w:rsidRPr="00072B51" w:rsidRDefault="00072B51" w:rsidP="00072B51">
      <w:pPr>
        <w:widowControl/>
        <w:suppressAutoHyphens w:val="0"/>
        <w:spacing w:after="0"/>
        <w:ind w:firstLine="0"/>
        <w:jc w:val="right"/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</w:pPr>
      <w:r w:rsidRPr="00072B51"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  <w:t xml:space="preserve">                    от __________ №_____</w:t>
      </w:r>
    </w:p>
    <w:p w:rsidR="00072B51" w:rsidRDefault="00072B51" w:rsidP="00C70460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АКТ</w:t>
      </w:r>
    </w:p>
    <w:p w:rsidR="00072B51" w:rsidRDefault="00072B51" w:rsidP="00C70460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разграничении (балансовой принадлежности) </w:t>
      </w:r>
    </w:p>
    <w:p w:rsidR="00072B51" w:rsidRDefault="00072B51" w:rsidP="00C70460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эксплуатационной ответственности по водопроводным сетям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_____________________________________________________________________________________________, </w:t>
      </w:r>
    </w:p>
    <w:p w:rsidR="00072B51" w:rsidRDefault="00072B51" w:rsidP="00072B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именуемое   в дальнейшем ресурсоснабжающей организацией (РСО), в лице _____________________________________________________________________________________________,</w:t>
      </w:r>
    </w:p>
    <w:p w:rsidR="00072B51" w:rsidRDefault="00072B51" w:rsidP="00072B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должности, </w:t>
      </w:r>
      <w:proofErr w:type="spellStart"/>
      <w:r>
        <w:rPr>
          <w:rFonts w:ascii="Times New Roman" w:hAnsi="Times New Roman" w:cs="Times New Roman"/>
          <w:sz w:val="16"/>
          <w:szCs w:val="16"/>
        </w:rPr>
        <w:t>ф</w:t>
      </w:r>
      <w:proofErr w:type="gramStart"/>
      <w:r>
        <w:rPr>
          <w:rFonts w:ascii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sz w:val="16"/>
          <w:szCs w:val="16"/>
        </w:rPr>
        <w:t>и.о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_____________________________________________________________________,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(положение, устав, доверенность - указать нужное)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одной стороны, ______________________________________________________________________________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072B51" w:rsidRDefault="00072B51" w:rsidP="00072B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полностью либо наименование организации)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другой стороны, именуемые в дальнейшем сторонами, составили настоящий акт о том, что границей раздела балансовой принадлежности (эксплуатационной ответственности) по водопроводным сетям Потребителя и РСО по жилому, расположенному по адресу________________________________________________________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является_____________________________________________________________________________________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_____________________________________________________________________________________________.</w:t>
      </w: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Схема прилагается _______________.</w:t>
      </w:r>
    </w:p>
    <w:p w:rsidR="00072B51" w:rsidRPr="00072B51" w:rsidRDefault="00072B51" w:rsidP="00072B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72B51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72B51">
        <w:rPr>
          <w:rFonts w:ascii="Times New Roman" w:hAnsi="Times New Roman" w:cs="Times New Roman"/>
          <w:sz w:val="16"/>
          <w:szCs w:val="16"/>
        </w:rPr>
        <w:t>(да/нет – указать нужное)</w:t>
      </w:r>
    </w:p>
    <w:p w:rsidR="00072B51" w:rsidRDefault="00072B51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0460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 xml:space="preserve">«РСО» </w:t>
      </w:r>
      <w:r>
        <w:rPr>
          <w:rFonts w:ascii="Times New Roman" w:hAnsi="Times New Roman" w:cs="Times New Roman"/>
          <w:sz w:val="22"/>
          <w:szCs w:val="22"/>
        </w:rPr>
        <w:tab/>
      </w:r>
      <w:r w:rsidR="00C7046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proofErr w:type="gramStart"/>
      <w:r w:rsidR="00C7046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«</w:t>
      </w:r>
      <w:proofErr w:type="gramEnd"/>
      <w:r>
        <w:rPr>
          <w:rFonts w:ascii="Times New Roman" w:hAnsi="Times New Roman" w:cs="Times New Roman"/>
          <w:sz w:val="22"/>
          <w:szCs w:val="22"/>
        </w:rPr>
        <w:t>Потребитель»</w:t>
      </w:r>
    </w:p>
    <w:p w:rsidR="00C70460" w:rsidRDefault="00C70460" w:rsidP="00072B51">
      <w:pPr>
        <w:autoSpaceDE w:val="0"/>
        <w:autoSpaceDN w:val="0"/>
        <w:adjustRightInd w:val="0"/>
        <w:spacing w:after="0"/>
        <w:rPr>
          <w:lang w:val="ru-RU" w:eastAsia="ru-RU"/>
        </w:rPr>
      </w:pPr>
    </w:p>
    <w:p w:rsidR="00072B51" w:rsidRDefault="00072B51" w:rsidP="00072B51">
      <w:pPr>
        <w:autoSpaceDE w:val="0"/>
        <w:autoSpaceDN w:val="0"/>
        <w:adjustRightInd w:val="0"/>
        <w:spacing w:after="0"/>
        <w:rPr>
          <w:lang w:val="ru-RU" w:eastAsia="ru-RU"/>
        </w:rPr>
      </w:pPr>
      <w:r>
        <w:rPr>
          <w:lang w:val="ru-RU" w:eastAsia="ru-RU"/>
        </w:rPr>
        <w:t>«___» ___________20__г.</w:t>
      </w:r>
      <w:r>
        <w:rPr>
          <w:lang w:val="ru-RU" w:eastAsia="ru-RU"/>
        </w:rPr>
        <w:tab/>
        <w:t xml:space="preserve">                                                 «___» ___________20__г.</w:t>
      </w:r>
    </w:p>
    <w:p w:rsidR="00072B51" w:rsidRPr="00C70460" w:rsidRDefault="00072B51" w:rsidP="00072B51">
      <w:pPr>
        <w:autoSpaceDE w:val="0"/>
        <w:autoSpaceDN w:val="0"/>
        <w:adjustRightInd w:val="0"/>
        <w:spacing w:after="0"/>
        <w:rPr>
          <w:lang w:val="ru-RU" w:eastAsia="ru-RU"/>
        </w:rPr>
      </w:pPr>
      <w:proofErr w:type="spellStart"/>
      <w:r w:rsidRPr="00C70460">
        <w:rPr>
          <w:lang w:val="ru-RU" w:eastAsia="ru-RU"/>
        </w:rPr>
        <w:t>м.п</w:t>
      </w:r>
      <w:proofErr w:type="spellEnd"/>
      <w:r w:rsidRPr="00C70460">
        <w:rPr>
          <w:lang w:val="ru-RU" w:eastAsia="ru-RU"/>
        </w:rPr>
        <w:t>.</w:t>
      </w:r>
      <w:r w:rsidRPr="00C70460">
        <w:rPr>
          <w:lang w:val="ru-RU" w:eastAsia="ru-RU"/>
        </w:rPr>
        <w:tab/>
        <w:t xml:space="preserve">                                                                                     </w:t>
      </w:r>
      <w:proofErr w:type="spellStart"/>
      <w:r w:rsidRPr="00C70460">
        <w:rPr>
          <w:lang w:val="ru-RU" w:eastAsia="ru-RU"/>
        </w:rPr>
        <w:t>м.п</w:t>
      </w:r>
      <w:proofErr w:type="spellEnd"/>
      <w:r w:rsidRPr="00C70460">
        <w:rPr>
          <w:lang w:val="ru-RU" w:eastAsia="ru-RU"/>
        </w:rPr>
        <w:t>.</w:t>
      </w:r>
    </w:p>
    <w:p w:rsidR="00C70460" w:rsidRDefault="00C70460" w:rsidP="00C70460">
      <w:pPr>
        <w:widowControl/>
        <w:suppressAutoHyphens w:val="0"/>
        <w:spacing w:after="0"/>
        <w:ind w:firstLine="0"/>
        <w:jc w:val="right"/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</w:pPr>
    </w:p>
    <w:p w:rsidR="00C70460" w:rsidRPr="00072B51" w:rsidRDefault="00C70460" w:rsidP="00C70460">
      <w:pPr>
        <w:widowControl/>
        <w:suppressAutoHyphens w:val="0"/>
        <w:spacing w:after="0"/>
        <w:ind w:firstLine="0"/>
        <w:jc w:val="right"/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</w:pPr>
      <w:r w:rsidRPr="00072B51"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  <w:t xml:space="preserve">Приложение № </w:t>
      </w:r>
      <w:r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  <w:t>3</w:t>
      </w:r>
    </w:p>
    <w:p w:rsidR="00C70460" w:rsidRPr="00072B51" w:rsidRDefault="00C70460" w:rsidP="00C70460">
      <w:pPr>
        <w:widowControl/>
        <w:suppressAutoHyphens w:val="0"/>
        <w:spacing w:after="0" w:line="192" w:lineRule="auto"/>
        <w:ind w:firstLine="0"/>
        <w:jc w:val="right"/>
        <w:rPr>
          <w:rFonts w:eastAsia="Times New Roman" w:cs="Times New Roman"/>
          <w:bCs/>
          <w:color w:val="auto"/>
          <w:kern w:val="0"/>
          <w:sz w:val="16"/>
          <w:szCs w:val="16"/>
          <w:lang w:val="ru-RU" w:eastAsia="ru-RU" w:bidi="ar-SA"/>
        </w:rPr>
      </w:pPr>
      <w:r w:rsidRPr="00072B51">
        <w:rPr>
          <w:rFonts w:eastAsia="Times New Roman" w:cs="Times New Roman"/>
          <w:color w:val="auto"/>
          <w:kern w:val="0"/>
          <w:sz w:val="16"/>
          <w:szCs w:val="16"/>
          <w:lang w:val="ru-RU" w:eastAsia="ru-RU" w:bidi="ar-SA"/>
        </w:rPr>
        <w:t xml:space="preserve">                                                                                                                             к договору</w:t>
      </w:r>
      <w:r w:rsidRPr="00072B51">
        <w:rPr>
          <w:rFonts w:eastAsia="Times New Roman" w:cs="Times New Roman"/>
          <w:bCs/>
          <w:color w:val="auto"/>
          <w:kern w:val="0"/>
          <w:sz w:val="16"/>
          <w:szCs w:val="16"/>
          <w:lang w:val="ru-RU" w:eastAsia="ru-RU" w:bidi="ar-SA"/>
        </w:rPr>
        <w:t xml:space="preserve"> холодного водоснабжения </w:t>
      </w:r>
    </w:p>
    <w:p w:rsidR="00C70460" w:rsidRPr="00072B51" w:rsidRDefault="00C70460" w:rsidP="00C70460">
      <w:pPr>
        <w:widowControl/>
        <w:suppressAutoHyphens w:val="0"/>
        <w:spacing w:after="0" w:line="192" w:lineRule="auto"/>
        <w:ind w:firstLine="0"/>
        <w:jc w:val="right"/>
        <w:rPr>
          <w:rFonts w:eastAsia="Times New Roman" w:cs="Times New Roman"/>
          <w:bCs/>
          <w:color w:val="auto"/>
          <w:kern w:val="0"/>
          <w:sz w:val="16"/>
          <w:szCs w:val="16"/>
          <w:lang w:val="ru-RU" w:eastAsia="ru-RU" w:bidi="ar-SA"/>
        </w:rPr>
      </w:pPr>
      <w:r w:rsidRPr="00072B51">
        <w:rPr>
          <w:rFonts w:eastAsia="Times New Roman" w:cs="Times New Roman"/>
          <w:bCs/>
          <w:color w:val="auto"/>
          <w:kern w:val="0"/>
          <w:sz w:val="16"/>
          <w:szCs w:val="16"/>
          <w:lang w:val="ru-RU" w:eastAsia="ru-RU" w:bidi="ar-SA"/>
        </w:rPr>
        <w:t xml:space="preserve">и (или) водоотведения жилого дома </w:t>
      </w:r>
    </w:p>
    <w:p w:rsidR="00C70460" w:rsidRPr="00072B51" w:rsidRDefault="00C70460" w:rsidP="00C70460">
      <w:pPr>
        <w:widowControl/>
        <w:suppressAutoHyphens w:val="0"/>
        <w:spacing w:after="0"/>
        <w:ind w:firstLine="0"/>
        <w:jc w:val="right"/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</w:pPr>
      <w:r w:rsidRPr="00072B51">
        <w:rPr>
          <w:rFonts w:eastAsiaTheme="minorHAnsi" w:cs="Times New Roman"/>
          <w:color w:val="auto"/>
          <w:kern w:val="0"/>
          <w:sz w:val="16"/>
          <w:szCs w:val="16"/>
          <w:lang w:val="ru-RU" w:bidi="ar-SA"/>
        </w:rPr>
        <w:t xml:space="preserve">                    от __________ №_____</w:t>
      </w:r>
    </w:p>
    <w:p w:rsidR="00C70460" w:rsidRDefault="00C70460" w:rsidP="00C70460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АКТ</w:t>
      </w:r>
    </w:p>
    <w:p w:rsidR="00C70460" w:rsidRDefault="00C70460" w:rsidP="00C70460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разграничении (балансовой принадлежности) </w:t>
      </w:r>
    </w:p>
    <w:p w:rsidR="00C70460" w:rsidRDefault="00C70460" w:rsidP="00C70460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эксплуатационной ответственности по </w:t>
      </w:r>
      <w:r>
        <w:rPr>
          <w:rFonts w:ascii="Times New Roman" w:hAnsi="Times New Roman" w:cs="Times New Roman"/>
          <w:b/>
          <w:sz w:val="22"/>
          <w:szCs w:val="22"/>
        </w:rPr>
        <w:t xml:space="preserve">канализационным сетям 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_____________________________________________________________________________________________, </w:t>
      </w:r>
    </w:p>
    <w:p w:rsidR="00C70460" w:rsidRDefault="00C70460" w:rsidP="00C7046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именуемое   в дальнейшем ресурсоснабжающей организацией (РСО), в лице _____________________________________________________________________________________________,</w:t>
      </w:r>
    </w:p>
    <w:p w:rsidR="00C70460" w:rsidRDefault="00C70460" w:rsidP="00C7046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должности, </w:t>
      </w:r>
      <w:proofErr w:type="spellStart"/>
      <w:r>
        <w:rPr>
          <w:rFonts w:ascii="Times New Roman" w:hAnsi="Times New Roman" w:cs="Times New Roman"/>
          <w:sz w:val="16"/>
          <w:szCs w:val="16"/>
        </w:rPr>
        <w:t>ф</w:t>
      </w:r>
      <w:proofErr w:type="gramStart"/>
      <w:r>
        <w:rPr>
          <w:rFonts w:ascii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sz w:val="16"/>
          <w:szCs w:val="16"/>
        </w:rPr>
        <w:t>и.о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_____________________________________________________________________,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(положение, устав, доверенность - указать нужное)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одной стороны, ______________________________________________________________________________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C70460" w:rsidRDefault="00C70460" w:rsidP="00C7046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полностью либо наименование организации)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другой стороны, именуемые в дальнейшем сторонами, составили настоящий акт о том, что границей раздела балансовой принадлежности (эксплуатационной ответственности) по </w:t>
      </w:r>
      <w:r>
        <w:rPr>
          <w:rFonts w:ascii="Times New Roman" w:hAnsi="Times New Roman" w:cs="Times New Roman"/>
          <w:sz w:val="22"/>
          <w:szCs w:val="22"/>
        </w:rPr>
        <w:t>канализационным</w:t>
      </w:r>
      <w:r>
        <w:rPr>
          <w:rFonts w:ascii="Times New Roman" w:hAnsi="Times New Roman" w:cs="Times New Roman"/>
          <w:sz w:val="22"/>
          <w:szCs w:val="22"/>
        </w:rPr>
        <w:t xml:space="preserve"> сетям Потребителя и РСО по жилому, расположенному по адресу________________________________________________________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является_____________________________________________________________________________________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_____________________________________________________________________________________________.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Схема прилагается _______________.</w:t>
      </w:r>
    </w:p>
    <w:p w:rsidR="00C70460" w:rsidRPr="00072B51" w:rsidRDefault="00C70460" w:rsidP="00C704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72B51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72B51">
        <w:rPr>
          <w:rFonts w:ascii="Times New Roman" w:hAnsi="Times New Roman" w:cs="Times New Roman"/>
          <w:sz w:val="16"/>
          <w:szCs w:val="16"/>
        </w:rPr>
        <w:t>(да/нет – указать нужное)</w:t>
      </w:r>
    </w:p>
    <w:p w:rsidR="00C70460" w:rsidRDefault="00C70460" w:rsidP="00C704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«РСО»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</w:rPr>
        <w:t>Потребитель»</w:t>
      </w:r>
    </w:p>
    <w:p w:rsidR="00C70460" w:rsidRDefault="00C70460" w:rsidP="00C70460">
      <w:pPr>
        <w:autoSpaceDE w:val="0"/>
        <w:autoSpaceDN w:val="0"/>
        <w:adjustRightInd w:val="0"/>
        <w:spacing w:after="0"/>
        <w:rPr>
          <w:lang w:val="ru-RU" w:eastAsia="ru-RU"/>
        </w:rPr>
      </w:pPr>
    </w:p>
    <w:p w:rsidR="00C70460" w:rsidRDefault="00C70460" w:rsidP="00C70460">
      <w:pPr>
        <w:autoSpaceDE w:val="0"/>
        <w:autoSpaceDN w:val="0"/>
        <w:adjustRightInd w:val="0"/>
        <w:spacing w:after="0"/>
        <w:rPr>
          <w:lang w:val="ru-RU" w:eastAsia="ru-RU"/>
        </w:rPr>
      </w:pPr>
      <w:r>
        <w:rPr>
          <w:lang w:val="ru-RU" w:eastAsia="ru-RU"/>
        </w:rPr>
        <w:t>«___» ___________20__г.</w:t>
      </w:r>
      <w:r>
        <w:rPr>
          <w:lang w:val="ru-RU" w:eastAsia="ru-RU"/>
        </w:rPr>
        <w:tab/>
        <w:t xml:space="preserve">                                        </w:t>
      </w:r>
      <w:bookmarkStart w:id="0" w:name="_GoBack"/>
      <w:bookmarkEnd w:id="0"/>
      <w:r>
        <w:rPr>
          <w:lang w:val="ru-RU" w:eastAsia="ru-RU"/>
        </w:rPr>
        <w:t xml:space="preserve">         «___» ___________20__г.</w:t>
      </w:r>
    </w:p>
    <w:p w:rsidR="00C70460" w:rsidRDefault="00C70460" w:rsidP="00C70460">
      <w:pPr>
        <w:autoSpaceDE w:val="0"/>
        <w:autoSpaceDN w:val="0"/>
        <w:adjustRightInd w:val="0"/>
        <w:spacing w:after="0"/>
        <w:rPr>
          <w:lang w:eastAsia="ru-RU"/>
        </w:rPr>
      </w:pPr>
      <w:proofErr w:type="spellStart"/>
      <w:r w:rsidRPr="00C70460">
        <w:rPr>
          <w:lang w:val="ru-RU" w:eastAsia="ru-RU"/>
        </w:rPr>
        <w:t>м.п</w:t>
      </w:r>
      <w:proofErr w:type="spellEnd"/>
      <w:r w:rsidRPr="00C70460">
        <w:rPr>
          <w:lang w:val="ru-RU" w:eastAsia="ru-RU"/>
        </w:rPr>
        <w:t>.</w:t>
      </w:r>
      <w:r w:rsidRPr="00C70460">
        <w:rPr>
          <w:lang w:val="ru-RU" w:eastAsia="ru-RU"/>
        </w:rPr>
        <w:tab/>
        <w:t xml:space="preserve">                                                                                     </w:t>
      </w:r>
      <w:proofErr w:type="spellStart"/>
      <w:r>
        <w:rPr>
          <w:lang w:eastAsia="ru-RU"/>
        </w:rPr>
        <w:t>м.п</w:t>
      </w:r>
      <w:proofErr w:type="spellEnd"/>
      <w:r>
        <w:rPr>
          <w:lang w:eastAsia="ru-RU"/>
        </w:rPr>
        <w:t>.</w:t>
      </w:r>
    </w:p>
    <w:p w:rsidR="00C70460" w:rsidRDefault="00C70460" w:rsidP="00C70460"/>
    <w:p w:rsidR="00E22475" w:rsidRDefault="00C70460"/>
    <w:sectPr w:rsidR="00E22475" w:rsidSect="00072B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57"/>
    <w:rsid w:val="00072B51"/>
    <w:rsid w:val="005120D9"/>
    <w:rsid w:val="007123D6"/>
    <w:rsid w:val="00906557"/>
    <w:rsid w:val="00C7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A41D3-43DA-44DD-90CA-E5BDD752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B51"/>
    <w:pPr>
      <w:widowControl w:val="0"/>
      <w:suppressAutoHyphens/>
      <w:spacing w:after="200" w:line="240" w:lineRule="auto"/>
      <w:ind w:firstLine="539"/>
      <w:jc w:val="both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2B51"/>
    <w:pPr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3754</Characters>
  <Application>Microsoft Office Word</Application>
  <DocSecurity>0</DocSecurity>
  <Lines>31</Lines>
  <Paragraphs>8</Paragraphs>
  <ScaleCrop>false</ScaleCrop>
  <Company>ГУП СК "СТаврополькрайводоканал"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Фигура Антон Евгеньевич</dc:creator>
  <cp:keywords/>
  <dc:description/>
  <cp:lastModifiedBy>Фигура Антон Евгеньевич</cp:lastModifiedBy>
  <cp:revision>5</cp:revision>
  <dcterms:created xsi:type="dcterms:W3CDTF">2017-05-31T08:02:00Z</dcterms:created>
  <dcterms:modified xsi:type="dcterms:W3CDTF">2017-05-31T08:14:00Z</dcterms:modified>
</cp:coreProperties>
</file>